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31D40A"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87E749"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C4615E" w:rsidRPr="00C4615E">
        <w:rPr>
          <w:i/>
          <w:sz w:val="32"/>
          <w:szCs w:val="32"/>
        </w:rPr>
        <w:t>TRUNG CẤP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4615E">
        <w:rPr>
          <w:b/>
          <w:sz w:val="28"/>
          <w:szCs w:val="28"/>
        </w:rPr>
        <w:t>Tự Động Hóa</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C4615E">
        <w:rPr>
          <w:b/>
          <w:color w:val="000000" w:themeColor="text1"/>
          <w:sz w:val="26"/>
          <w:szCs w:val="26"/>
        </w:rPr>
        <w:t>14TC-ĐT</w:t>
      </w:r>
      <w:r w:rsidRPr="00625961">
        <w:rPr>
          <w:b/>
          <w:color w:val="000000" w:themeColor="text1"/>
          <w:sz w:val="26"/>
          <w:szCs w:val="26"/>
        </w:rPr>
        <w:t xml:space="preserve">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4615E">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150D78">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150D78">
                        <w:rPr>
                          <w:b/>
                          <w:sz w:val="28"/>
                        </w:rPr>
                        <w:t>01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C4615E" w:rsidRDefault="00134BCB" w:rsidP="00D3115A">
      <w:pPr>
        <w:tabs>
          <w:tab w:val="left" w:pos="0"/>
        </w:tabs>
        <w:spacing w:before="60" w:after="60"/>
        <w:ind w:hanging="284"/>
      </w:pPr>
      <w:r>
        <w:t xml:space="preserve">          </w:t>
      </w:r>
    </w:p>
    <w:p w:rsidR="00D3115A" w:rsidRPr="003375F1" w:rsidRDefault="00FA0A5E" w:rsidP="00D3115A">
      <w:pPr>
        <w:tabs>
          <w:tab w:val="left" w:pos="0"/>
        </w:tabs>
        <w:spacing w:before="60" w:after="60"/>
        <w:ind w:hanging="284"/>
        <w:rPr>
          <w:sz w:val="28"/>
          <w:szCs w:val="28"/>
        </w:rPr>
      </w:pPr>
      <w:r w:rsidRPr="00FA0A5E">
        <w:rPr>
          <w:b/>
          <w:sz w:val="26"/>
          <w:szCs w:val="26"/>
        </w:rPr>
        <w:t>Câu 1: (</w:t>
      </w:r>
      <w:r w:rsidR="00D3115A">
        <w:rPr>
          <w:sz w:val="28"/>
          <w:szCs w:val="28"/>
        </w:rPr>
        <w:t xml:space="preserve"> 3,5 </w:t>
      </w:r>
      <w:r w:rsidRPr="00FA0A5E">
        <w:rPr>
          <w:b/>
          <w:sz w:val="26"/>
          <w:szCs w:val="26"/>
        </w:rPr>
        <w:t>điểm)</w:t>
      </w:r>
      <w:r w:rsidR="00D3115A">
        <w:rPr>
          <w:b/>
          <w:sz w:val="26"/>
          <w:szCs w:val="26"/>
        </w:rPr>
        <w:t>:</w:t>
      </w:r>
      <w:r w:rsidR="00D3115A" w:rsidRPr="00D3115A">
        <w:rPr>
          <w:sz w:val="28"/>
          <w:szCs w:val="28"/>
        </w:rPr>
        <w:t xml:space="preserve"> </w:t>
      </w:r>
      <w:r w:rsidR="00DF20DC">
        <w:rPr>
          <w:sz w:val="28"/>
          <w:szCs w:val="28"/>
        </w:rPr>
        <w:t>Hãy thiết lập</w:t>
      </w:r>
      <w:r w:rsidR="00D3115A" w:rsidRPr="003375F1">
        <w:rPr>
          <w:sz w:val="28"/>
          <w:szCs w:val="28"/>
        </w:rPr>
        <w:t xml:space="preserve"> mạch khí nén</w:t>
      </w:r>
      <w:r w:rsidR="00DF20DC">
        <w:rPr>
          <w:sz w:val="28"/>
          <w:szCs w:val="28"/>
        </w:rPr>
        <w:t xml:space="preserve"> điều khiển</w:t>
      </w:r>
      <w:r w:rsidR="00D3115A" w:rsidRPr="003375F1">
        <w:rPr>
          <w:sz w:val="28"/>
          <w:szCs w:val="28"/>
        </w:rPr>
        <w:t xml:space="preserve"> theo yêu cầu sau: </w:t>
      </w:r>
    </w:p>
    <w:p w:rsidR="00D3115A" w:rsidRPr="003375F1" w:rsidRDefault="00D3115A" w:rsidP="00D3115A">
      <w:pPr>
        <w:ind w:firstLine="851"/>
        <w:jc w:val="both"/>
        <w:rPr>
          <w:rFonts w:ascii="VNI-Times" w:hAnsi="VNI-Times"/>
          <w:sz w:val="28"/>
          <w:szCs w:val="28"/>
        </w:rPr>
      </w:pPr>
      <w:r w:rsidRPr="003375F1">
        <w:rPr>
          <w:rFonts w:ascii="VNI-Times" w:hAnsi="VNI-Times"/>
          <w:sz w:val="28"/>
          <w:szCs w:val="28"/>
        </w:rPr>
        <w:t>Traïm chuyeån tieáp coù nhieäm vuï chuyeån caùc hoäp töø moät ngaên xeáp sang moät traïm khaùc ñeå xöû lyù.</w:t>
      </w:r>
    </w:p>
    <w:p w:rsidR="00D3115A" w:rsidRPr="003375F1" w:rsidRDefault="00D3115A" w:rsidP="00D3115A">
      <w:pPr>
        <w:ind w:firstLine="851"/>
        <w:jc w:val="both"/>
        <w:rPr>
          <w:rFonts w:ascii="VNI-Times" w:hAnsi="VNI-Times"/>
          <w:sz w:val="28"/>
          <w:szCs w:val="28"/>
        </w:rPr>
      </w:pPr>
      <w:r w:rsidRPr="003375F1">
        <w:rPr>
          <w:rFonts w:ascii="VNI-Times" w:hAnsi="VNI-Times"/>
          <w:sz w:val="28"/>
          <w:szCs w:val="28"/>
        </w:rPr>
        <w:t>Caùc hoäp ñöôïc ñaåy ra khoûi ngaên xeáp baèng xilanh A bôûi 1 nuùt nhaán vaø chuyeån ñeán traïm xöû lyù baèng xilanh B. Khi xilanh A ra heát haønh trình</w:t>
      </w:r>
      <w:r>
        <w:rPr>
          <w:rFonts w:ascii="VNI-Times" w:hAnsi="VNI-Times"/>
          <w:sz w:val="28"/>
          <w:szCs w:val="28"/>
        </w:rPr>
        <w:t xml:space="preserve"> seõ laøm cho xilanh B ñi ra  ,</w:t>
      </w:r>
      <w:r w:rsidRPr="003375F1">
        <w:rPr>
          <w:rFonts w:ascii="VNI-Times" w:hAnsi="VNI-Times"/>
          <w:sz w:val="28"/>
          <w:szCs w:val="28"/>
        </w:rPr>
        <w:t xml:space="preserve"> xi lanh A ñi veà. Ñeán heát haønh trình, xi lanh B töï ñi veà.</w:t>
      </w:r>
    </w:p>
    <w:p w:rsidR="00D3115A" w:rsidRDefault="00D3115A" w:rsidP="00D3115A">
      <w:pPr>
        <w:ind w:firstLine="851"/>
        <w:jc w:val="both"/>
        <w:rPr>
          <w:rFonts w:ascii="VNI-Times" w:hAnsi="VNI-Times"/>
          <w:sz w:val="28"/>
          <w:szCs w:val="28"/>
        </w:rPr>
      </w:pPr>
      <w:r w:rsidRPr="003375F1">
        <w:rPr>
          <w:rFonts w:ascii="VNI-Times" w:hAnsi="VNI-Times"/>
          <w:sz w:val="28"/>
          <w:szCs w:val="28"/>
        </w:rPr>
        <w:t>Moät tieáp ñieåm haønh trình beân trong ngaên xeáp seõ baùo cho bieát laø beân trong ngaên xeáp coøn hoäp hay heát. Neáu trong ngaên xeáp khoâng coù hoäp, heä thoáng seõ khoâng hoïat ñoäng .</w:t>
      </w:r>
    </w:p>
    <w:p w:rsidR="00D3115A" w:rsidRPr="003375F1" w:rsidRDefault="00D3115A" w:rsidP="00D3115A">
      <w:pPr>
        <w:ind w:firstLine="851"/>
        <w:jc w:val="both"/>
        <w:rPr>
          <w:rFonts w:ascii="VNI-Times" w:hAnsi="VNI-Times"/>
          <w:sz w:val="28"/>
          <w:szCs w:val="28"/>
        </w:rPr>
      </w:pPr>
    </w:p>
    <w:p w:rsidR="00D3115A" w:rsidRDefault="00FA0A5E" w:rsidP="00D3115A">
      <w:pPr>
        <w:tabs>
          <w:tab w:val="left" w:pos="0"/>
        </w:tabs>
        <w:spacing w:before="60" w:after="60"/>
        <w:ind w:hanging="284"/>
        <w:rPr>
          <w:noProof/>
          <w:sz w:val="28"/>
          <w:szCs w:val="28"/>
        </w:rPr>
      </w:pPr>
      <w:r w:rsidRPr="00FA0A5E">
        <w:rPr>
          <w:b/>
          <w:sz w:val="26"/>
          <w:szCs w:val="26"/>
        </w:rPr>
        <w:t>Câu 2: (</w:t>
      </w:r>
      <w:r w:rsidR="00D3115A">
        <w:rPr>
          <w:b/>
          <w:sz w:val="26"/>
          <w:szCs w:val="26"/>
        </w:rPr>
        <w:t xml:space="preserve">3.5 </w:t>
      </w:r>
      <w:r w:rsidRPr="00FA0A5E">
        <w:rPr>
          <w:b/>
          <w:sz w:val="26"/>
          <w:szCs w:val="26"/>
        </w:rPr>
        <w:t>điểm)</w:t>
      </w:r>
      <w:r w:rsidR="00D3115A">
        <w:rPr>
          <w:b/>
          <w:sz w:val="26"/>
          <w:szCs w:val="26"/>
        </w:rPr>
        <w:t xml:space="preserve">: </w:t>
      </w:r>
      <w:r w:rsidR="00D3115A">
        <w:rPr>
          <w:noProof/>
          <w:sz w:val="28"/>
          <w:szCs w:val="28"/>
        </w:rPr>
        <w:t>Dùng PLC thiết kế giản đồ quá trình theo yêu cầu  sau</w:t>
      </w:r>
      <w:r w:rsidR="00D3115A" w:rsidRPr="008937C2">
        <w:rPr>
          <w:noProof/>
          <w:sz w:val="28"/>
          <w:szCs w:val="28"/>
        </w:rPr>
        <w:t xml:space="preserve">: </w:t>
      </w:r>
    </w:p>
    <w:p w:rsidR="00D3115A" w:rsidRPr="003375F1" w:rsidRDefault="00D3115A" w:rsidP="00D3115A">
      <w:pPr>
        <w:autoSpaceDE w:val="0"/>
        <w:autoSpaceDN w:val="0"/>
        <w:adjustRightInd w:val="0"/>
        <w:ind w:firstLine="720"/>
        <w:rPr>
          <w:sz w:val="28"/>
          <w:szCs w:val="28"/>
        </w:rPr>
      </w:pPr>
      <w:r w:rsidRPr="003375F1">
        <w:rPr>
          <w:sz w:val="28"/>
          <w:szCs w:val="28"/>
        </w:rPr>
        <w:t>Yêu cầu công nghệ:</w:t>
      </w:r>
    </w:p>
    <w:p w:rsidR="00D3115A" w:rsidRPr="003375F1" w:rsidRDefault="00D3115A" w:rsidP="00D3115A">
      <w:pPr>
        <w:autoSpaceDE w:val="0"/>
        <w:autoSpaceDN w:val="0"/>
        <w:adjustRightInd w:val="0"/>
        <w:ind w:firstLine="720"/>
        <w:jc w:val="both"/>
        <w:rPr>
          <w:sz w:val="28"/>
          <w:szCs w:val="28"/>
        </w:rPr>
      </w:pPr>
      <w:r w:rsidRPr="003375F1">
        <w:rPr>
          <w:sz w:val="28"/>
          <w:szCs w:val="28"/>
        </w:rPr>
        <w:t xml:space="preserve">Khi ta mở công tắc start và nhấn nút thì </w:t>
      </w:r>
      <w:r w:rsidR="00DF20DC">
        <w:rPr>
          <w:rFonts w:ascii="VNI-Times" w:hAnsi="VNI-Times"/>
          <w:sz w:val="28"/>
          <w:szCs w:val="28"/>
        </w:rPr>
        <w:t>xilanh</w:t>
      </w:r>
      <w:r w:rsidRPr="003375F1">
        <w:rPr>
          <w:sz w:val="28"/>
          <w:szCs w:val="28"/>
        </w:rPr>
        <w:t xml:space="preserve"> A đẩy phôi tới. Tiếp sau đó </w:t>
      </w:r>
      <w:r w:rsidR="00DF20DC">
        <w:rPr>
          <w:rFonts w:ascii="VNI-Times" w:hAnsi="VNI-Times"/>
          <w:sz w:val="28"/>
          <w:szCs w:val="28"/>
        </w:rPr>
        <w:t>xilanh</w:t>
      </w:r>
      <w:r w:rsidRPr="003375F1">
        <w:rPr>
          <w:sz w:val="28"/>
          <w:szCs w:val="28"/>
        </w:rPr>
        <w:t xml:space="preserve"> B đi vào làm công việc kẹp chặt phôi. Sau khi </w:t>
      </w:r>
      <w:r w:rsidR="00DF20DC">
        <w:rPr>
          <w:rFonts w:ascii="VNI-Times" w:hAnsi="VNI-Times"/>
          <w:sz w:val="28"/>
          <w:szCs w:val="28"/>
        </w:rPr>
        <w:t>xilanh</w:t>
      </w:r>
      <w:r w:rsidRPr="003375F1">
        <w:rPr>
          <w:sz w:val="28"/>
          <w:szCs w:val="28"/>
        </w:rPr>
        <w:t xml:space="preserve"> B kẹp chặt phôi thì </w:t>
      </w:r>
      <w:r w:rsidR="00DF20DC">
        <w:rPr>
          <w:rFonts w:ascii="VNI-Times" w:hAnsi="VNI-Times"/>
          <w:sz w:val="28"/>
          <w:szCs w:val="28"/>
        </w:rPr>
        <w:t>xilanh</w:t>
      </w:r>
      <w:r w:rsidRPr="003375F1">
        <w:rPr>
          <w:sz w:val="28"/>
          <w:szCs w:val="28"/>
        </w:rPr>
        <w:t xml:space="preserve"> A lùi về, đồng thời </w:t>
      </w:r>
      <w:r w:rsidR="00DF20DC">
        <w:rPr>
          <w:rFonts w:ascii="VNI-Times" w:hAnsi="VNI-Times"/>
          <w:sz w:val="28"/>
          <w:szCs w:val="28"/>
        </w:rPr>
        <w:t>xilanh</w:t>
      </w:r>
      <w:r w:rsidRPr="003375F1">
        <w:rPr>
          <w:sz w:val="28"/>
          <w:szCs w:val="28"/>
        </w:rPr>
        <w:t xml:space="preserve"> C đi xuống làm công việc dập lỗ, sau khi đi hết hành trình thì </w:t>
      </w:r>
      <w:r w:rsidR="00DF20DC">
        <w:rPr>
          <w:rFonts w:ascii="VNI-Times" w:hAnsi="VNI-Times"/>
          <w:sz w:val="28"/>
          <w:szCs w:val="28"/>
        </w:rPr>
        <w:t>xilanh</w:t>
      </w:r>
      <w:r w:rsidRPr="003375F1">
        <w:rPr>
          <w:sz w:val="28"/>
          <w:szCs w:val="28"/>
        </w:rPr>
        <w:t xml:space="preserve"> C lùi về. Cuối cùng </w:t>
      </w:r>
      <w:r w:rsidR="00DF20DC">
        <w:rPr>
          <w:rFonts w:ascii="VNI-Times" w:hAnsi="VNI-Times"/>
          <w:sz w:val="28"/>
          <w:szCs w:val="28"/>
        </w:rPr>
        <w:t>xilanh</w:t>
      </w:r>
      <w:r w:rsidRPr="003375F1">
        <w:rPr>
          <w:sz w:val="28"/>
          <w:szCs w:val="28"/>
        </w:rPr>
        <w:t xml:space="preserve"> B lùi về và thực hiện xong một chu trình. Phôi được lấy ra bằng tay.</w:t>
      </w:r>
    </w:p>
    <w:p w:rsidR="00C4615E" w:rsidRDefault="00C4615E">
      <w:pPr>
        <w:spacing w:line="360" w:lineRule="auto"/>
        <w:ind w:firstLine="360"/>
        <w:jc w:val="both"/>
        <w:rPr>
          <w:b/>
          <w:sz w:val="26"/>
          <w:szCs w:val="26"/>
        </w:rPr>
      </w:pPr>
      <w:r>
        <w:rPr>
          <w:b/>
          <w:sz w:val="26"/>
          <w:szCs w:val="26"/>
        </w:rPr>
        <w:br w:type="page"/>
      </w:r>
    </w:p>
    <w:p w:rsidR="00D3115A" w:rsidRDefault="00D3115A" w:rsidP="00D3115A">
      <w:pPr>
        <w:autoSpaceDE w:val="0"/>
        <w:autoSpaceDN w:val="0"/>
        <w:adjustRightInd w:val="0"/>
        <w:rPr>
          <w:sz w:val="28"/>
          <w:szCs w:val="28"/>
        </w:rPr>
      </w:pPr>
      <w:r>
        <w:rPr>
          <w:b/>
          <w:sz w:val="26"/>
          <w:szCs w:val="26"/>
        </w:rPr>
        <w:lastRenderedPageBreak/>
        <w:t>Câu 3: (3</w:t>
      </w:r>
      <w:r w:rsidR="00FA0A5E" w:rsidRPr="00FA0A5E">
        <w:rPr>
          <w:b/>
          <w:sz w:val="26"/>
          <w:szCs w:val="26"/>
        </w:rPr>
        <w:t xml:space="preserve"> điểm)</w:t>
      </w:r>
      <w:r w:rsidRPr="00D3115A">
        <w:rPr>
          <w:sz w:val="28"/>
          <w:szCs w:val="28"/>
        </w:rPr>
        <w:t xml:space="preserve"> </w:t>
      </w:r>
      <w:r w:rsidRPr="003958E7">
        <w:rPr>
          <w:sz w:val="28"/>
          <w:szCs w:val="28"/>
        </w:rPr>
        <w:t xml:space="preserve">Nêu nguyên lý hoạt động </w:t>
      </w:r>
      <w:r>
        <w:rPr>
          <w:sz w:val="28"/>
          <w:szCs w:val="28"/>
        </w:rPr>
        <w:t xml:space="preserve">của mạch điều khiển sau: </w:t>
      </w:r>
    </w:p>
    <w:p w:rsidR="00FA0A5E" w:rsidRPr="00FA0A5E" w:rsidRDefault="00FA0A5E" w:rsidP="00FA0A5E">
      <w:pPr>
        <w:spacing w:before="120" w:line="276" w:lineRule="auto"/>
        <w:ind w:left="567" w:right="454"/>
        <w:jc w:val="both"/>
        <w:rPr>
          <w:b/>
          <w:sz w:val="26"/>
          <w:szCs w:val="26"/>
        </w:rPr>
      </w:pPr>
    </w:p>
    <w:p w:rsidR="00826464" w:rsidRDefault="00D3115A" w:rsidP="003678CD">
      <w:pPr>
        <w:jc w:val="center"/>
      </w:pPr>
      <w:bookmarkStart w:id="0" w:name="_GoBack"/>
      <w:r w:rsidRPr="0053770B">
        <w:rPr>
          <w:noProof/>
        </w:rPr>
        <w:drawing>
          <wp:inline distT="0" distB="0" distL="0" distR="0">
            <wp:extent cx="5923802" cy="4234783"/>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l="5289" t="-3349" r="4968"/>
                    <a:stretch>
                      <a:fillRect/>
                    </a:stretch>
                  </pic:blipFill>
                  <pic:spPr bwMode="auto">
                    <a:xfrm>
                      <a:off x="0" y="0"/>
                      <a:ext cx="5942937" cy="4248462"/>
                    </a:xfrm>
                    <a:prstGeom prst="rect">
                      <a:avLst/>
                    </a:prstGeom>
                    <a:noFill/>
                    <a:ln>
                      <a:noFill/>
                    </a:ln>
                  </pic:spPr>
                </pic:pic>
              </a:graphicData>
            </a:graphic>
          </wp:inline>
        </w:drawing>
      </w:r>
      <w:bookmarkEnd w:id="0"/>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AE4A34" w:rsidRDefault="00AE4A34" w:rsidP="00826464">
      <w:pPr>
        <w:ind w:firstLine="720"/>
        <w:rPr>
          <w:b/>
          <w:sz w:val="26"/>
          <w:szCs w:val="26"/>
          <w:lang w:val="vi-VN"/>
        </w:rPr>
      </w:pPr>
    </w:p>
    <w:p w:rsidR="00AE4A34" w:rsidRDefault="00AE4A34" w:rsidP="00826464">
      <w:pPr>
        <w:ind w:firstLine="720"/>
        <w:rPr>
          <w:b/>
          <w:sz w:val="26"/>
          <w:szCs w:val="26"/>
          <w:lang w:val="vi-VN"/>
        </w:rPr>
      </w:pPr>
    </w:p>
    <w:p w:rsidR="00AE4A34" w:rsidRDefault="00AE4A34" w:rsidP="00826464">
      <w:pPr>
        <w:ind w:firstLine="720"/>
        <w:rPr>
          <w:b/>
          <w:sz w:val="26"/>
          <w:szCs w:val="26"/>
          <w:lang w:val="vi-VN"/>
        </w:rPr>
      </w:pPr>
    </w:p>
    <w:p w:rsidR="00AE4A34" w:rsidRDefault="00AE4A34" w:rsidP="00826464">
      <w:pPr>
        <w:ind w:firstLine="720"/>
        <w:rPr>
          <w:b/>
          <w:sz w:val="26"/>
          <w:szCs w:val="26"/>
          <w:lang w:val="vi-VN"/>
        </w:rPr>
      </w:pPr>
    </w:p>
    <w:p w:rsidR="00AE4A34" w:rsidRPr="00826464" w:rsidRDefault="00AE4A34" w:rsidP="00826464">
      <w:pPr>
        <w:ind w:firstLine="720"/>
        <w:rPr>
          <w:b/>
          <w:sz w:val="26"/>
          <w:szCs w:val="26"/>
          <w:lang w:val="vi-VN"/>
        </w:rPr>
      </w:pPr>
    </w:p>
    <w:p w:rsidR="00AE4A34" w:rsidRPr="00AE4A34" w:rsidRDefault="00AE4A34" w:rsidP="00AE4A34">
      <w:pPr>
        <w:tabs>
          <w:tab w:val="left" w:pos="3960"/>
          <w:tab w:val="left" w:pos="6945"/>
        </w:tabs>
        <w:spacing w:line="360" w:lineRule="auto"/>
        <w:ind w:left="7200" w:hanging="6840"/>
        <w:jc w:val="both"/>
        <w:rPr>
          <w:b/>
          <w:sz w:val="28"/>
          <w:szCs w:val="28"/>
        </w:rPr>
      </w:pPr>
      <w:r>
        <w:t xml:space="preserve">                         </w:t>
      </w:r>
      <w:r w:rsidR="002316E8">
        <w:t xml:space="preserve">                            </w:t>
      </w:r>
      <w:r>
        <w:t xml:space="preserve"> </w:t>
      </w:r>
      <w:r w:rsidRPr="00AE4A34">
        <w:rPr>
          <w:b/>
          <w:sz w:val="28"/>
          <w:szCs w:val="28"/>
        </w:rPr>
        <w:t xml:space="preserve">Huỳnh Ngọc </w:t>
      </w:r>
      <w:r w:rsidR="00E7522D">
        <w:rPr>
          <w:b/>
          <w:sz w:val="28"/>
          <w:szCs w:val="28"/>
        </w:rPr>
        <w:t>M</w:t>
      </w:r>
      <w:r w:rsidRPr="00AE4A34">
        <w:rPr>
          <w:b/>
          <w:sz w:val="28"/>
          <w:szCs w:val="28"/>
        </w:rPr>
        <w:t>ai</w:t>
      </w:r>
      <w:r w:rsidRPr="00AE4A34">
        <w:rPr>
          <w:b/>
          <w:sz w:val="28"/>
          <w:szCs w:val="28"/>
        </w:rPr>
        <w:tab/>
        <w:t>Nguyễn Thị Tố Nga</w:t>
      </w:r>
    </w:p>
    <w:p w:rsidR="00AE4A34" w:rsidRDefault="00AE4A34" w:rsidP="00AE4A34">
      <w:pPr>
        <w:tabs>
          <w:tab w:val="left" w:pos="3960"/>
          <w:tab w:val="left" w:pos="6945"/>
        </w:tabs>
        <w:spacing w:line="360" w:lineRule="auto"/>
        <w:ind w:left="7200" w:hanging="6840"/>
        <w:jc w:val="both"/>
      </w:pPr>
    </w:p>
    <w:p w:rsidR="00D07595" w:rsidRDefault="00D07595" w:rsidP="00AE4A34">
      <w:pPr>
        <w:tabs>
          <w:tab w:val="left" w:pos="6945"/>
        </w:tabs>
        <w:spacing w:line="360" w:lineRule="auto"/>
        <w:ind w:firstLine="360"/>
        <w:jc w:val="both"/>
      </w:pPr>
      <w:r w:rsidRPr="00AE4A34">
        <w:br w:type="page"/>
      </w:r>
      <w:r w:rsidR="00AE4A34">
        <w:lastRenderedPageBreak/>
        <w:tab/>
      </w:r>
    </w:p>
    <w:tbl>
      <w:tblPr>
        <w:tblW w:w="10431" w:type="dxa"/>
        <w:jc w:val="center"/>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7F75F1"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CF37C9"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D20EB4" w:rsidRPr="00C4615E">
        <w:rPr>
          <w:i/>
          <w:sz w:val="32"/>
          <w:szCs w:val="32"/>
        </w:rPr>
        <w:t>TRUNG CẤP CHUYÊN NGHIỆP</w:t>
      </w:r>
    </w:p>
    <w:p w:rsidR="00D20EB4" w:rsidRPr="00625961" w:rsidRDefault="009537BE" w:rsidP="00D20EB4">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D20EB4">
        <w:rPr>
          <w:b/>
          <w:sz w:val="28"/>
          <w:szCs w:val="28"/>
        </w:rPr>
        <w:t>Tự Động Hóa</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20EB4">
        <w:rPr>
          <w:b/>
          <w:color w:val="000000" w:themeColor="text1"/>
          <w:sz w:val="26"/>
          <w:szCs w:val="26"/>
        </w:rPr>
        <w:t>14TC-ĐT</w:t>
      </w:r>
      <w:r w:rsidRPr="00625961">
        <w:rPr>
          <w:b/>
          <w:color w:val="000000" w:themeColor="text1"/>
          <w:sz w:val="26"/>
          <w:szCs w:val="26"/>
        </w:rPr>
        <w:t xml:space="preserve">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00816B07">
        <w:rPr>
          <w:b/>
          <w:color w:val="000000" w:themeColor="text1"/>
          <w:sz w:val="26"/>
          <w:szCs w:val="26"/>
        </w:rPr>
        <w:t>Thời gian thi :</w:t>
      </w:r>
      <w:r w:rsidR="00D20EB4">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B52DD1" w:rsidP="009537BE">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B52DD1" w:rsidP="009537BE">
                      <w:pPr>
                        <w:jc w:val="center"/>
                        <w:rPr>
                          <w:b/>
                          <w:sz w:val="28"/>
                        </w:rPr>
                      </w:pPr>
                      <w:r>
                        <w:rPr>
                          <w:b/>
                          <w:sz w:val="28"/>
                        </w:rPr>
                        <w:t>Đề số: 01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003C28FD">
        <w:rPr>
          <w:sz w:val="26"/>
          <w:szCs w:val="26"/>
        </w:rPr>
        <w:t>k</w:t>
      </w:r>
      <w:r w:rsidRPr="000829FA">
        <w:rPr>
          <w:sz w:val="26"/>
          <w:szCs w:val="26"/>
          <w:lang w:val="vi-VN"/>
        </w:rPr>
        <w:t xml:space="preserve">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422"/>
        <w:gridCol w:w="7100"/>
        <w:gridCol w:w="1069"/>
      </w:tblGrid>
      <w:tr w:rsidR="00ED42B3" w:rsidRPr="00D07595" w:rsidTr="003800D2">
        <w:trPr>
          <w:trHeight w:val="338"/>
        </w:trPr>
        <w:tc>
          <w:tcPr>
            <w:tcW w:w="754" w:type="dxa"/>
            <w:vAlign w:val="center"/>
          </w:tcPr>
          <w:p w:rsidR="00D07595" w:rsidRPr="00D07595" w:rsidRDefault="00D07595" w:rsidP="00D07595">
            <w:pPr>
              <w:widowControl w:val="0"/>
              <w:spacing w:line="312" w:lineRule="auto"/>
              <w:jc w:val="center"/>
              <w:rPr>
                <w:b/>
              </w:rPr>
            </w:pPr>
            <w:r w:rsidRPr="00D07595">
              <w:rPr>
                <w:b/>
              </w:rPr>
              <w:t>Câu</w:t>
            </w:r>
          </w:p>
        </w:tc>
        <w:tc>
          <w:tcPr>
            <w:tcW w:w="422" w:type="dxa"/>
            <w:vAlign w:val="center"/>
          </w:tcPr>
          <w:p w:rsidR="00D07595" w:rsidRPr="00D07595" w:rsidRDefault="00D07595" w:rsidP="00D07595">
            <w:pPr>
              <w:widowControl w:val="0"/>
              <w:spacing w:line="312" w:lineRule="auto"/>
              <w:jc w:val="center"/>
              <w:rPr>
                <w:b/>
              </w:rPr>
            </w:pPr>
            <w:r>
              <w:rPr>
                <w:b/>
              </w:rPr>
              <w:t>Ý</w:t>
            </w:r>
          </w:p>
        </w:tc>
        <w:tc>
          <w:tcPr>
            <w:tcW w:w="7100" w:type="dxa"/>
            <w:vAlign w:val="center"/>
          </w:tcPr>
          <w:p w:rsidR="00D07595" w:rsidRPr="00D07595" w:rsidRDefault="00D07595" w:rsidP="00D07595">
            <w:pPr>
              <w:widowControl w:val="0"/>
              <w:spacing w:line="312" w:lineRule="auto"/>
              <w:jc w:val="center"/>
              <w:rPr>
                <w:b/>
              </w:rPr>
            </w:pPr>
            <w:r w:rsidRPr="00D07595">
              <w:rPr>
                <w:b/>
              </w:rPr>
              <w:t>Đáp án</w:t>
            </w:r>
          </w:p>
        </w:tc>
        <w:tc>
          <w:tcPr>
            <w:tcW w:w="1069" w:type="dxa"/>
            <w:vAlign w:val="center"/>
          </w:tcPr>
          <w:p w:rsidR="00D07595" w:rsidRPr="00D07595" w:rsidRDefault="00D07595" w:rsidP="00D07595">
            <w:pPr>
              <w:widowControl w:val="0"/>
              <w:spacing w:line="312" w:lineRule="auto"/>
              <w:jc w:val="center"/>
              <w:rPr>
                <w:b/>
              </w:rPr>
            </w:pPr>
            <w:r w:rsidRPr="00D07595">
              <w:rPr>
                <w:b/>
              </w:rPr>
              <w:t>Điểm</w:t>
            </w:r>
          </w:p>
        </w:tc>
      </w:tr>
      <w:tr w:rsidR="00ED42B3" w:rsidRPr="00D07595" w:rsidTr="00811A97">
        <w:trPr>
          <w:trHeight w:val="6008"/>
        </w:trPr>
        <w:tc>
          <w:tcPr>
            <w:tcW w:w="754" w:type="dxa"/>
          </w:tcPr>
          <w:p w:rsidR="00D07595" w:rsidRPr="00D07595" w:rsidRDefault="00623170" w:rsidP="00D07595">
            <w:pPr>
              <w:widowControl w:val="0"/>
              <w:spacing w:before="360" w:line="480" w:lineRule="auto"/>
              <w:jc w:val="center"/>
              <w:rPr>
                <w:b/>
              </w:rPr>
            </w:pPr>
            <w:r>
              <w:rPr>
                <w:b/>
              </w:rPr>
              <w:t>1</w:t>
            </w:r>
          </w:p>
        </w:tc>
        <w:tc>
          <w:tcPr>
            <w:tcW w:w="422" w:type="dxa"/>
          </w:tcPr>
          <w:p w:rsidR="00D07595" w:rsidRPr="00D07595" w:rsidRDefault="00D07595" w:rsidP="00D07595">
            <w:pPr>
              <w:widowControl w:val="0"/>
              <w:spacing w:before="360" w:line="480" w:lineRule="auto"/>
              <w:jc w:val="both"/>
            </w:pPr>
          </w:p>
        </w:tc>
        <w:tc>
          <w:tcPr>
            <w:tcW w:w="7100" w:type="dxa"/>
          </w:tcPr>
          <w:p w:rsidR="00D07595" w:rsidRDefault="00811A97" w:rsidP="00D07595">
            <w:pPr>
              <w:widowControl w:val="0"/>
              <w:spacing w:before="360" w:line="480" w:lineRule="auto"/>
              <w:jc w:val="both"/>
            </w:pPr>
            <w:r>
              <w:rPr>
                <w:sz w:val="28"/>
                <w:szCs w:val="28"/>
              </w:rPr>
              <w:t>Thiết lập</w:t>
            </w:r>
            <w:r w:rsidRPr="003375F1">
              <w:rPr>
                <w:sz w:val="28"/>
                <w:szCs w:val="28"/>
              </w:rPr>
              <w:t xml:space="preserve"> mạch khí nén</w:t>
            </w:r>
            <w:r>
              <w:rPr>
                <w:sz w:val="28"/>
                <w:szCs w:val="28"/>
              </w:rPr>
              <w:t xml:space="preserve"> điều khiển</w:t>
            </w:r>
            <w:r w:rsidRPr="003375F1">
              <w:rPr>
                <w:sz w:val="28"/>
                <w:szCs w:val="28"/>
              </w:rPr>
              <w:t xml:space="preserve"> theo yêu cầu</w:t>
            </w:r>
          </w:p>
          <w:p w:rsidR="00811A97" w:rsidRDefault="00811A97" w:rsidP="00D07595">
            <w:pPr>
              <w:widowControl w:val="0"/>
              <w:spacing w:before="360" w:line="480" w:lineRule="auto"/>
              <w:jc w:val="both"/>
            </w:pPr>
            <w:r w:rsidRPr="003F7FBF">
              <w:rPr>
                <w:rFonts w:ascii="VNI-Times" w:hAnsi="VNI-Times"/>
                <w:noProof/>
              </w:rPr>
              <w:drawing>
                <wp:inline distT="0" distB="0" distL="0" distR="0" wp14:anchorId="7200929B" wp14:editId="1B0530BB">
                  <wp:extent cx="3809716" cy="3226435"/>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29779" cy="3243426"/>
                          </a:xfrm>
                          <a:prstGeom prst="rect">
                            <a:avLst/>
                          </a:prstGeom>
                          <a:noFill/>
                          <a:ln>
                            <a:noFill/>
                          </a:ln>
                        </pic:spPr>
                      </pic:pic>
                    </a:graphicData>
                  </a:graphic>
                </wp:inline>
              </w:drawing>
            </w:r>
          </w:p>
          <w:p w:rsidR="00811A97" w:rsidRDefault="00811A97" w:rsidP="00D07595">
            <w:pPr>
              <w:widowControl w:val="0"/>
              <w:spacing w:before="360" w:line="480" w:lineRule="auto"/>
              <w:jc w:val="both"/>
            </w:pPr>
          </w:p>
          <w:p w:rsidR="00811A97" w:rsidRPr="00D07595" w:rsidRDefault="00811A97" w:rsidP="00D07595">
            <w:pPr>
              <w:widowControl w:val="0"/>
              <w:spacing w:before="360" w:line="480" w:lineRule="auto"/>
              <w:jc w:val="both"/>
            </w:pPr>
          </w:p>
        </w:tc>
        <w:tc>
          <w:tcPr>
            <w:tcW w:w="1069" w:type="dxa"/>
          </w:tcPr>
          <w:p w:rsidR="00D07595" w:rsidRPr="00D07595" w:rsidRDefault="00AE4A34" w:rsidP="00AE4A34">
            <w:pPr>
              <w:widowControl w:val="0"/>
              <w:spacing w:before="360" w:line="480" w:lineRule="auto"/>
              <w:jc w:val="both"/>
              <w:rPr>
                <w:b/>
              </w:rPr>
            </w:pPr>
            <w:r>
              <w:rPr>
                <w:b/>
              </w:rPr>
              <w:t>3</w:t>
            </w:r>
            <w:r w:rsidR="00D07595" w:rsidRPr="00D07595">
              <w:rPr>
                <w:b/>
              </w:rPr>
              <w:t>,</w:t>
            </w:r>
            <w:r>
              <w:rPr>
                <w:b/>
              </w:rPr>
              <w:t>5</w:t>
            </w:r>
          </w:p>
        </w:tc>
      </w:tr>
      <w:tr w:rsidR="00ED42B3" w:rsidRPr="00D07595" w:rsidTr="003800D2">
        <w:trPr>
          <w:trHeight w:val="950"/>
        </w:trPr>
        <w:tc>
          <w:tcPr>
            <w:tcW w:w="754" w:type="dxa"/>
            <w:vMerge w:val="restart"/>
          </w:tcPr>
          <w:p w:rsidR="00D07595" w:rsidRPr="00D07595" w:rsidRDefault="00D07595" w:rsidP="00D07595">
            <w:pPr>
              <w:widowControl w:val="0"/>
              <w:spacing w:before="360" w:line="480" w:lineRule="auto"/>
              <w:jc w:val="both"/>
            </w:pPr>
          </w:p>
        </w:tc>
        <w:tc>
          <w:tcPr>
            <w:tcW w:w="422" w:type="dxa"/>
            <w:tcBorders>
              <w:bottom w:val="single" w:sz="4" w:space="0" w:color="auto"/>
            </w:tcBorders>
          </w:tcPr>
          <w:p w:rsidR="00D07595" w:rsidRPr="00D07595" w:rsidRDefault="00D07595" w:rsidP="00D07595">
            <w:pPr>
              <w:widowControl w:val="0"/>
              <w:spacing w:line="480" w:lineRule="auto"/>
              <w:jc w:val="both"/>
            </w:pPr>
          </w:p>
        </w:tc>
        <w:tc>
          <w:tcPr>
            <w:tcW w:w="7100" w:type="dxa"/>
            <w:tcBorders>
              <w:bottom w:val="single" w:sz="4" w:space="0" w:color="auto"/>
            </w:tcBorders>
          </w:tcPr>
          <w:p w:rsidR="00D07595" w:rsidRPr="00D07595" w:rsidRDefault="00807062" w:rsidP="00D07595">
            <w:pPr>
              <w:widowControl w:val="0"/>
              <w:spacing w:line="480" w:lineRule="auto"/>
              <w:jc w:val="both"/>
            </w:pPr>
            <w:r>
              <w:rPr>
                <w:noProof/>
              </w:rPr>
              <w:drawing>
                <wp:inline distT="0" distB="0" distL="0" distR="0" wp14:anchorId="19B3CB9B" wp14:editId="0FF46299">
                  <wp:extent cx="2733333" cy="1980952"/>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733333" cy="1980952"/>
                          </a:xfrm>
                          <a:prstGeom prst="rect">
                            <a:avLst/>
                          </a:prstGeom>
                        </pic:spPr>
                      </pic:pic>
                    </a:graphicData>
                  </a:graphic>
                </wp:inline>
              </w:drawing>
            </w:r>
          </w:p>
        </w:tc>
        <w:tc>
          <w:tcPr>
            <w:tcW w:w="1069" w:type="dxa"/>
          </w:tcPr>
          <w:p w:rsidR="00D07595" w:rsidRPr="00D07595" w:rsidRDefault="00D07595" w:rsidP="00623170">
            <w:pPr>
              <w:widowControl w:val="0"/>
              <w:spacing w:line="276" w:lineRule="auto"/>
              <w:jc w:val="both"/>
            </w:pPr>
            <w:r w:rsidRPr="00D07595">
              <w:t>0.</w:t>
            </w:r>
            <w:r w:rsidR="00811A97">
              <w:t>7</w:t>
            </w:r>
            <w:r w:rsidRPr="00D07595">
              <w:t>5</w:t>
            </w:r>
          </w:p>
          <w:p w:rsidR="00623170" w:rsidRPr="00D07595" w:rsidRDefault="00623170" w:rsidP="00623170">
            <w:pPr>
              <w:widowControl w:val="0"/>
              <w:spacing w:line="276" w:lineRule="auto"/>
              <w:jc w:val="both"/>
            </w:pPr>
          </w:p>
        </w:tc>
      </w:tr>
      <w:tr w:rsidR="00ED42B3" w:rsidRPr="00D07595" w:rsidTr="003800D2">
        <w:trPr>
          <w:trHeight w:val="1313"/>
        </w:trPr>
        <w:tc>
          <w:tcPr>
            <w:tcW w:w="754" w:type="dxa"/>
            <w:vMerge/>
          </w:tcPr>
          <w:p w:rsidR="00D07595" w:rsidRPr="00D07595" w:rsidRDefault="00D07595" w:rsidP="00D07595">
            <w:pPr>
              <w:widowControl w:val="0"/>
              <w:spacing w:before="360" w:line="480" w:lineRule="auto"/>
              <w:jc w:val="both"/>
            </w:pPr>
          </w:p>
        </w:tc>
        <w:tc>
          <w:tcPr>
            <w:tcW w:w="422" w:type="dxa"/>
          </w:tcPr>
          <w:p w:rsidR="00D07595" w:rsidRPr="00D07595" w:rsidRDefault="00D07595" w:rsidP="00D07595">
            <w:pPr>
              <w:widowControl w:val="0"/>
              <w:spacing w:before="360" w:line="480" w:lineRule="auto"/>
              <w:jc w:val="both"/>
            </w:pPr>
          </w:p>
        </w:tc>
        <w:tc>
          <w:tcPr>
            <w:tcW w:w="7100" w:type="dxa"/>
          </w:tcPr>
          <w:p w:rsidR="00D07595" w:rsidRDefault="00807062" w:rsidP="00D07595">
            <w:pPr>
              <w:widowControl w:val="0"/>
              <w:spacing w:before="360" w:line="480" w:lineRule="auto"/>
              <w:jc w:val="both"/>
            </w:pPr>
            <w:r>
              <w:rPr>
                <w:noProof/>
              </w:rPr>
              <w:drawing>
                <wp:inline distT="0" distB="0" distL="0" distR="0" wp14:anchorId="255F2975" wp14:editId="46466F6D">
                  <wp:extent cx="2476190" cy="2066667"/>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76190" cy="2066667"/>
                          </a:xfrm>
                          <a:prstGeom prst="rect">
                            <a:avLst/>
                          </a:prstGeom>
                        </pic:spPr>
                      </pic:pic>
                    </a:graphicData>
                  </a:graphic>
                </wp:inline>
              </w:drawing>
            </w:r>
          </w:p>
          <w:p w:rsidR="003800D2" w:rsidRDefault="003800D2" w:rsidP="00D07595">
            <w:pPr>
              <w:widowControl w:val="0"/>
              <w:spacing w:before="360" w:line="480" w:lineRule="auto"/>
              <w:jc w:val="both"/>
            </w:pPr>
            <w:r>
              <w:rPr>
                <w:noProof/>
              </w:rPr>
              <w:drawing>
                <wp:inline distT="0" distB="0" distL="0" distR="0" wp14:anchorId="35EDC773" wp14:editId="7E09651C">
                  <wp:extent cx="2400000" cy="1742857"/>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00000" cy="1742857"/>
                          </a:xfrm>
                          <a:prstGeom prst="rect">
                            <a:avLst/>
                          </a:prstGeom>
                        </pic:spPr>
                      </pic:pic>
                    </a:graphicData>
                  </a:graphic>
                </wp:inline>
              </w:drawing>
            </w:r>
          </w:p>
          <w:p w:rsidR="003800D2" w:rsidRDefault="003800D2" w:rsidP="00D07595">
            <w:pPr>
              <w:widowControl w:val="0"/>
              <w:spacing w:before="360" w:line="480" w:lineRule="auto"/>
              <w:jc w:val="both"/>
            </w:pPr>
          </w:p>
          <w:p w:rsidR="003800D2" w:rsidRDefault="00807062" w:rsidP="00D07595">
            <w:pPr>
              <w:widowControl w:val="0"/>
              <w:spacing w:before="360" w:line="480" w:lineRule="auto"/>
              <w:jc w:val="both"/>
            </w:pPr>
            <w:r>
              <w:rPr>
                <w:noProof/>
              </w:rPr>
              <w:drawing>
                <wp:inline distT="0" distB="0" distL="0" distR="0" wp14:anchorId="1CC5C8DC" wp14:editId="34C8AAD5">
                  <wp:extent cx="2628571" cy="952381"/>
                  <wp:effectExtent l="0" t="0" r="63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28571" cy="952381"/>
                          </a:xfrm>
                          <a:prstGeom prst="rect">
                            <a:avLst/>
                          </a:prstGeom>
                        </pic:spPr>
                      </pic:pic>
                    </a:graphicData>
                  </a:graphic>
                </wp:inline>
              </w:drawing>
            </w:r>
          </w:p>
          <w:p w:rsidR="003800D2" w:rsidRDefault="003800D2" w:rsidP="00D07595">
            <w:pPr>
              <w:widowControl w:val="0"/>
              <w:spacing w:before="360" w:line="480" w:lineRule="auto"/>
              <w:jc w:val="both"/>
            </w:pPr>
            <w:r>
              <w:rPr>
                <w:noProof/>
              </w:rPr>
              <w:lastRenderedPageBreak/>
              <w:drawing>
                <wp:inline distT="0" distB="0" distL="0" distR="0" wp14:anchorId="49455375" wp14:editId="039F842D">
                  <wp:extent cx="1695238" cy="1495238"/>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695238" cy="1495238"/>
                          </a:xfrm>
                          <a:prstGeom prst="rect">
                            <a:avLst/>
                          </a:prstGeom>
                        </pic:spPr>
                      </pic:pic>
                    </a:graphicData>
                  </a:graphic>
                </wp:inline>
              </w:drawing>
            </w:r>
          </w:p>
          <w:p w:rsidR="003800D2" w:rsidRDefault="003800D2" w:rsidP="00D07595">
            <w:pPr>
              <w:widowControl w:val="0"/>
              <w:spacing w:before="360" w:line="480" w:lineRule="auto"/>
              <w:jc w:val="both"/>
            </w:pPr>
            <w:r>
              <w:rPr>
                <w:noProof/>
              </w:rPr>
              <w:drawing>
                <wp:inline distT="0" distB="0" distL="0" distR="0" wp14:anchorId="77425132" wp14:editId="4631D543">
                  <wp:extent cx="4371429" cy="87619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71429" cy="876190"/>
                          </a:xfrm>
                          <a:prstGeom prst="rect">
                            <a:avLst/>
                          </a:prstGeom>
                        </pic:spPr>
                      </pic:pic>
                    </a:graphicData>
                  </a:graphic>
                </wp:inline>
              </w:drawing>
            </w:r>
          </w:p>
          <w:p w:rsidR="003800D2" w:rsidRPr="00D07595" w:rsidRDefault="003800D2" w:rsidP="00D07595">
            <w:pPr>
              <w:widowControl w:val="0"/>
              <w:spacing w:before="360" w:line="480" w:lineRule="auto"/>
              <w:jc w:val="both"/>
            </w:pPr>
          </w:p>
        </w:tc>
        <w:tc>
          <w:tcPr>
            <w:tcW w:w="1069" w:type="dxa"/>
          </w:tcPr>
          <w:p w:rsidR="003800D2" w:rsidRDefault="000E3773" w:rsidP="000E3773">
            <w:pPr>
              <w:widowControl w:val="0"/>
              <w:spacing w:line="276" w:lineRule="auto"/>
              <w:jc w:val="both"/>
            </w:pPr>
            <w:r>
              <w:lastRenderedPageBreak/>
              <w:t>0.</w:t>
            </w:r>
            <w:r w:rsidR="00811A97">
              <w:t>7</w:t>
            </w:r>
            <w:r>
              <w:t>5</w:t>
            </w:r>
          </w:p>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Default="003800D2" w:rsidP="003800D2"/>
          <w:p w:rsidR="003800D2" w:rsidRDefault="003800D2" w:rsidP="003800D2"/>
          <w:p w:rsidR="000E3773" w:rsidRDefault="000E3773" w:rsidP="003800D2"/>
          <w:p w:rsidR="00807062" w:rsidRDefault="00807062" w:rsidP="003800D2"/>
          <w:p w:rsidR="00807062" w:rsidRDefault="00807062" w:rsidP="003800D2"/>
          <w:p w:rsidR="00807062" w:rsidRDefault="00807062" w:rsidP="003800D2"/>
          <w:p w:rsidR="00807062" w:rsidRDefault="00807062" w:rsidP="003800D2"/>
          <w:p w:rsidR="003800D2" w:rsidRDefault="003800D2" w:rsidP="003800D2">
            <w:pPr>
              <w:widowControl w:val="0"/>
              <w:spacing w:line="276" w:lineRule="auto"/>
              <w:jc w:val="both"/>
            </w:pPr>
            <w:r>
              <w:t>0.5</w:t>
            </w:r>
          </w:p>
          <w:p w:rsid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Pr="003800D2" w:rsidRDefault="003800D2" w:rsidP="003800D2"/>
          <w:p w:rsidR="003800D2" w:rsidRDefault="003800D2" w:rsidP="003800D2"/>
          <w:p w:rsidR="003800D2" w:rsidRDefault="003800D2" w:rsidP="003800D2"/>
          <w:p w:rsidR="003800D2" w:rsidRDefault="003800D2" w:rsidP="003800D2">
            <w:pPr>
              <w:widowControl w:val="0"/>
              <w:spacing w:line="276" w:lineRule="auto"/>
              <w:jc w:val="both"/>
            </w:pPr>
            <w:r>
              <w:t>0.5</w:t>
            </w:r>
          </w:p>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Pr>
              <w:widowControl w:val="0"/>
              <w:spacing w:line="276" w:lineRule="auto"/>
              <w:jc w:val="both"/>
            </w:pPr>
            <w:r>
              <w:t>0.5</w:t>
            </w:r>
          </w:p>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 w:rsidR="003800D2" w:rsidRDefault="003800D2" w:rsidP="003800D2">
            <w:pPr>
              <w:widowControl w:val="0"/>
              <w:spacing w:line="276" w:lineRule="auto"/>
              <w:jc w:val="both"/>
            </w:pPr>
            <w:r>
              <w:t>0.5</w:t>
            </w:r>
          </w:p>
          <w:p w:rsidR="003800D2" w:rsidRPr="003800D2" w:rsidRDefault="003800D2" w:rsidP="003800D2"/>
        </w:tc>
      </w:tr>
      <w:tr w:rsidR="00ED42B3" w:rsidRPr="00D07595" w:rsidTr="003800D2">
        <w:trPr>
          <w:trHeight w:val="1074"/>
        </w:trPr>
        <w:tc>
          <w:tcPr>
            <w:tcW w:w="754" w:type="dxa"/>
            <w:tcBorders>
              <w:top w:val="single" w:sz="4" w:space="0" w:color="auto"/>
              <w:left w:val="single" w:sz="4" w:space="0" w:color="auto"/>
              <w:right w:val="single" w:sz="4" w:space="0" w:color="auto"/>
            </w:tcBorders>
          </w:tcPr>
          <w:p w:rsidR="00337449" w:rsidRDefault="00337449" w:rsidP="00D07595">
            <w:pPr>
              <w:widowControl w:val="0"/>
              <w:spacing w:line="480" w:lineRule="auto"/>
              <w:jc w:val="both"/>
              <w:rPr>
                <w:b/>
              </w:rPr>
            </w:pPr>
          </w:p>
          <w:p w:rsidR="00A21956" w:rsidRDefault="00A21956" w:rsidP="00D07595">
            <w:pPr>
              <w:widowControl w:val="0"/>
              <w:spacing w:line="480" w:lineRule="auto"/>
              <w:jc w:val="both"/>
              <w:rPr>
                <w:b/>
              </w:rPr>
            </w:pPr>
          </w:p>
          <w:p w:rsidR="00D07595" w:rsidRPr="00337449" w:rsidRDefault="00EE14B2" w:rsidP="00D07595">
            <w:pPr>
              <w:widowControl w:val="0"/>
              <w:spacing w:line="480" w:lineRule="auto"/>
              <w:jc w:val="both"/>
              <w:rPr>
                <w:b/>
              </w:rPr>
            </w:pPr>
            <w:r w:rsidRPr="00337449">
              <w:rPr>
                <w:b/>
              </w:rPr>
              <w:t>2</w:t>
            </w:r>
          </w:p>
        </w:tc>
        <w:tc>
          <w:tcPr>
            <w:tcW w:w="422" w:type="dxa"/>
            <w:tcBorders>
              <w:top w:val="single" w:sz="4" w:space="0" w:color="auto"/>
              <w:left w:val="single" w:sz="4" w:space="0" w:color="auto"/>
              <w:bottom w:val="single" w:sz="4" w:space="0" w:color="auto"/>
              <w:right w:val="single" w:sz="4" w:space="0" w:color="auto"/>
            </w:tcBorders>
          </w:tcPr>
          <w:p w:rsidR="00D07595" w:rsidRPr="009537BE" w:rsidRDefault="00D07595" w:rsidP="009537BE">
            <w:pPr>
              <w:widowControl w:val="0"/>
              <w:spacing w:line="480" w:lineRule="auto"/>
              <w:jc w:val="center"/>
            </w:pPr>
          </w:p>
        </w:tc>
        <w:tc>
          <w:tcPr>
            <w:tcW w:w="7100" w:type="dxa"/>
            <w:tcBorders>
              <w:top w:val="single" w:sz="4" w:space="0" w:color="auto"/>
              <w:left w:val="single" w:sz="4" w:space="0" w:color="auto"/>
              <w:bottom w:val="single" w:sz="4" w:space="0" w:color="auto"/>
              <w:right w:val="single" w:sz="4" w:space="0" w:color="auto"/>
            </w:tcBorders>
          </w:tcPr>
          <w:p w:rsidR="00A21956" w:rsidRDefault="00A21956" w:rsidP="004E0AAC">
            <w:pPr>
              <w:widowControl w:val="0"/>
              <w:spacing w:line="480" w:lineRule="auto"/>
              <w:rPr>
                <w:noProof/>
                <w:sz w:val="28"/>
                <w:szCs w:val="28"/>
              </w:rPr>
            </w:pPr>
          </w:p>
          <w:p w:rsidR="00A21956" w:rsidRDefault="00A21956" w:rsidP="004E0AAC">
            <w:pPr>
              <w:widowControl w:val="0"/>
              <w:spacing w:line="480" w:lineRule="auto"/>
              <w:rPr>
                <w:noProof/>
                <w:sz w:val="28"/>
                <w:szCs w:val="28"/>
              </w:rPr>
            </w:pPr>
          </w:p>
          <w:p w:rsidR="003800D2" w:rsidRDefault="004E0AAC" w:rsidP="004E0AAC">
            <w:pPr>
              <w:widowControl w:val="0"/>
              <w:spacing w:line="480" w:lineRule="auto"/>
              <w:rPr>
                <w:noProof/>
                <w:sz w:val="28"/>
                <w:szCs w:val="28"/>
              </w:rPr>
            </w:pPr>
            <w:r>
              <w:rPr>
                <w:noProof/>
                <w:sz w:val="28"/>
                <w:szCs w:val="28"/>
              </w:rPr>
              <w:t>Dùng PLC thiết kế giản đồ quá trình theo yêu cầu  :</w:t>
            </w:r>
          </w:p>
          <w:p w:rsidR="00A21956" w:rsidRDefault="00A21956" w:rsidP="004E0AAC">
            <w:pPr>
              <w:widowControl w:val="0"/>
              <w:spacing w:line="480" w:lineRule="auto"/>
              <w:rPr>
                <w:noProof/>
                <w:sz w:val="28"/>
                <w:szCs w:val="28"/>
              </w:rPr>
            </w:pPr>
          </w:p>
          <w:p w:rsidR="00A21956" w:rsidRDefault="00A21956" w:rsidP="004E0AAC">
            <w:pPr>
              <w:widowControl w:val="0"/>
              <w:spacing w:line="480" w:lineRule="auto"/>
              <w:rPr>
                <w:b/>
                <w:i/>
              </w:rPr>
            </w:pPr>
          </w:p>
          <w:p w:rsidR="00D07595" w:rsidRDefault="003800D2" w:rsidP="00D07595">
            <w:pPr>
              <w:widowControl w:val="0"/>
              <w:spacing w:line="480" w:lineRule="auto"/>
              <w:jc w:val="right"/>
              <w:rPr>
                <w:b/>
                <w:i/>
              </w:rPr>
            </w:pPr>
            <w:r w:rsidRPr="00C34D0A">
              <w:rPr>
                <w:noProof/>
              </w:rPr>
              <w:drawing>
                <wp:inline distT="0" distB="0" distL="0" distR="0" wp14:anchorId="39ACDCAB" wp14:editId="379A5DB8">
                  <wp:extent cx="4229100" cy="16859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29100" cy="1685925"/>
                          </a:xfrm>
                          <a:prstGeom prst="rect">
                            <a:avLst/>
                          </a:prstGeom>
                          <a:noFill/>
                          <a:ln>
                            <a:noFill/>
                          </a:ln>
                        </pic:spPr>
                      </pic:pic>
                    </a:graphicData>
                  </a:graphic>
                </wp:inline>
              </w:drawing>
            </w:r>
          </w:p>
          <w:p w:rsidR="003800D2" w:rsidRDefault="003800D2" w:rsidP="003800D2">
            <w:pPr>
              <w:widowControl w:val="0"/>
              <w:tabs>
                <w:tab w:val="left" w:pos="450"/>
              </w:tabs>
              <w:spacing w:line="480" w:lineRule="auto"/>
              <w:rPr>
                <w:b/>
                <w:i/>
              </w:rPr>
            </w:pPr>
            <w:r>
              <w:rPr>
                <w:b/>
                <w:i/>
              </w:rPr>
              <w:lastRenderedPageBreak/>
              <w:tab/>
            </w:r>
            <w:r w:rsidRPr="008D733F">
              <w:rPr>
                <w:b/>
                <w:noProof/>
              </w:rPr>
              <w:drawing>
                <wp:inline distT="0" distB="0" distL="0" distR="0">
                  <wp:extent cx="3676650" cy="547687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76650" cy="5476875"/>
                          </a:xfrm>
                          <a:prstGeom prst="rect">
                            <a:avLst/>
                          </a:prstGeom>
                          <a:noFill/>
                          <a:ln>
                            <a:noFill/>
                          </a:ln>
                        </pic:spPr>
                      </pic:pic>
                    </a:graphicData>
                  </a:graphic>
                </wp:inline>
              </w:drawing>
            </w:r>
          </w:p>
          <w:p w:rsidR="003800D2" w:rsidRDefault="003800D2" w:rsidP="00D07595">
            <w:pPr>
              <w:widowControl w:val="0"/>
              <w:spacing w:line="480" w:lineRule="auto"/>
              <w:jc w:val="right"/>
              <w:rPr>
                <w:b/>
                <w:i/>
              </w:rPr>
            </w:pPr>
          </w:p>
          <w:p w:rsidR="003800D2" w:rsidRPr="00D07595" w:rsidRDefault="003800D2" w:rsidP="00D07595">
            <w:pPr>
              <w:widowControl w:val="0"/>
              <w:spacing w:line="480" w:lineRule="auto"/>
              <w:jc w:val="right"/>
              <w:rPr>
                <w:b/>
                <w:i/>
              </w:rPr>
            </w:pPr>
          </w:p>
        </w:tc>
        <w:tc>
          <w:tcPr>
            <w:tcW w:w="1069" w:type="dxa"/>
            <w:tcBorders>
              <w:top w:val="single" w:sz="4" w:space="0" w:color="auto"/>
              <w:left w:val="single" w:sz="4" w:space="0" w:color="auto"/>
              <w:bottom w:val="single" w:sz="4" w:space="0" w:color="auto"/>
              <w:right w:val="single" w:sz="4" w:space="0" w:color="auto"/>
            </w:tcBorders>
          </w:tcPr>
          <w:p w:rsidR="00A21956" w:rsidRDefault="00A21956" w:rsidP="00A92A20">
            <w:pPr>
              <w:widowControl w:val="0"/>
              <w:spacing w:line="276" w:lineRule="auto"/>
              <w:jc w:val="both"/>
            </w:pPr>
          </w:p>
          <w:p w:rsidR="00A21956" w:rsidRDefault="00A21956" w:rsidP="00A92A20">
            <w:pPr>
              <w:widowControl w:val="0"/>
              <w:spacing w:line="276" w:lineRule="auto"/>
              <w:jc w:val="both"/>
            </w:pPr>
          </w:p>
          <w:p w:rsidR="00A21956" w:rsidRDefault="00A21956" w:rsidP="00A92A20">
            <w:pPr>
              <w:widowControl w:val="0"/>
              <w:spacing w:line="276" w:lineRule="auto"/>
              <w:jc w:val="both"/>
            </w:pPr>
          </w:p>
          <w:p w:rsidR="00A21956" w:rsidRDefault="00A21956" w:rsidP="00A92A20">
            <w:pPr>
              <w:widowControl w:val="0"/>
              <w:spacing w:line="276" w:lineRule="auto"/>
              <w:jc w:val="both"/>
            </w:pPr>
          </w:p>
          <w:p w:rsidR="004E0AAC" w:rsidRDefault="00EE14B2" w:rsidP="00A92A20">
            <w:pPr>
              <w:widowControl w:val="0"/>
              <w:spacing w:line="276" w:lineRule="auto"/>
              <w:jc w:val="both"/>
            </w:pPr>
            <w:r>
              <w:t>3.5</w:t>
            </w:r>
          </w:p>
          <w:p w:rsidR="004E0AAC" w:rsidRPr="004E0AAC" w:rsidRDefault="004E0AAC" w:rsidP="004E0AAC"/>
          <w:p w:rsidR="004E0AAC" w:rsidRPr="004E0AAC" w:rsidRDefault="004E0AAC" w:rsidP="004E0AAC"/>
          <w:p w:rsidR="004E0AAC" w:rsidRPr="004E0AAC" w:rsidRDefault="004E0AAC" w:rsidP="004E0AAC"/>
          <w:p w:rsidR="004E0AAC" w:rsidRDefault="004E0AAC" w:rsidP="004E0AAC"/>
          <w:p w:rsidR="00A21956" w:rsidRDefault="00A21956" w:rsidP="004E0AAC"/>
          <w:p w:rsidR="00A21956" w:rsidRDefault="00A21956" w:rsidP="004E0AAC"/>
          <w:p w:rsidR="00A21956" w:rsidRDefault="00A21956" w:rsidP="004E0AAC"/>
          <w:p w:rsidR="00A21956" w:rsidRDefault="00A21956" w:rsidP="004E0AAC"/>
          <w:p w:rsidR="00A21956" w:rsidRDefault="00A21956" w:rsidP="004E0AAC"/>
          <w:p w:rsidR="00A21956" w:rsidRDefault="00A21956" w:rsidP="004E0AAC"/>
          <w:p w:rsidR="004E0AAC" w:rsidRDefault="004E0AAC" w:rsidP="004E0AAC"/>
          <w:p w:rsidR="006B6936" w:rsidRDefault="004E0AAC" w:rsidP="004E0AAC">
            <w:r>
              <w:t>0.5</w:t>
            </w:r>
          </w:p>
          <w:p w:rsidR="004E0AAC" w:rsidRDefault="004E0AAC" w:rsidP="004E0AAC"/>
          <w:p w:rsidR="004E0AAC" w:rsidRDefault="004E0AAC" w:rsidP="004E0AAC"/>
          <w:p w:rsidR="004E0AAC" w:rsidRDefault="004E0AAC" w:rsidP="004E0AAC"/>
          <w:p w:rsidR="004E0AAC" w:rsidRDefault="004E0AAC" w:rsidP="004E0AAC"/>
          <w:p w:rsidR="004E0AAC" w:rsidRDefault="004E0AAC" w:rsidP="004E0AAC"/>
          <w:p w:rsidR="004E0AAC" w:rsidRDefault="004E0AAC" w:rsidP="004E0AAC"/>
          <w:p w:rsidR="004E0AAC" w:rsidRDefault="004E0AAC" w:rsidP="004E0AAC"/>
          <w:p w:rsidR="004E0AAC" w:rsidRDefault="004E0AAC" w:rsidP="004E0AAC"/>
          <w:p w:rsidR="004E0AAC" w:rsidRDefault="004E0AAC" w:rsidP="004E0AAC"/>
          <w:p w:rsidR="004E0AAC" w:rsidRDefault="004E0AAC" w:rsidP="004E0AAC"/>
          <w:p w:rsidR="004E0AAC" w:rsidRDefault="004E0AAC" w:rsidP="004E0AAC"/>
          <w:p w:rsidR="004E0AAC" w:rsidRDefault="004E0AAC" w:rsidP="004E0AAC"/>
          <w:p w:rsidR="004E0AAC" w:rsidRDefault="004E0AAC" w:rsidP="004E0AAC"/>
          <w:p w:rsidR="004E0AAC" w:rsidRDefault="004E0AAC" w:rsidP="004E0AAC"/>
          <w:p w:rsidR="004E0AAC" w:rsidRDefault="004E0AAC" w:rsidP="004E0AAC"/>
          <w:p w:rsidR="004E0AAC" w:rsidRDefault="004E0AAC" w:rsidP="004E0AAC"/>
          <w:p w:rsidR="004E0AAC" w:rsidRDefault="004E0AAC" w:rsidP="004E0AAC"/>
          <w:p w:rsidR="004E0AAC" w:rsidRDefault="004E0AAC" w:rsidP="004E0AAC"/>
          <w:p w:rsidR="004E0AAC" w:rsidRDefault="004E0AAC" w:rsidP="004E0AAC"/>
          <w:p w:rsidR="004E0AAC" w:rsidRDefault="004E0AAC" w:rsidP="004E0AAC"/>
          <w:p w:rsidR="004E0AAC" w:rsidRDefault="00A21956" w:rsidP="004E0AAC">
            <w:r>
              <w:t>0.</w:t>
            </w:r>
            <w:r w:rsidR="004E0AAC">
              <w:t>5</w:t>
            </w:r>
          </w:p>
          <w:p w:rsidR="004E0AAC" w:rsidRDefault="004E0AAC" w:rsidP="004E0AAC"/>
          <w:p w:rsidR="004E0AAC" w:rsidRDefault="004E0AAC" w:rsidP="004E0AAC"/>
          <w:p w:rsidR="004E0AAC" w:rsidRDefault="004E0AAC" w:rsidP="004E0AAC"/>
          <w:p w:rsidR="004E0AAC" w:rsidRDefault="004E0AAC" w:rsidP="004E0AAC"/>
          <w:p w:rsidR="004E0AAC" w:rsidRDefault="004E0AAC" w:rsidP="004E0AAC">
            <w:r>
              <w:t>0.5</w:t>
            </w:r>
          </w:p>
          <w:p w:rsidR="004E0AAC" w:rsidRDefault="004E0AAC" w:rsidP="004E0AAC"/>
          <w:p w:rsidR="004E0AAC" w:rsidRDefault="004E0AAC" w:rsidP="004E0AAC"/>
          <w:p w:rsidR="004E0AAC" w:rsidRDefault="004E0AAC" w:rsidP="004E0AAC"/>
          <w:p w:rsidR="004E0AAC" w:rsidRDefault="004E0AAC" w:rsidP="004E0AAC">
            <w:r>
              <w:t>0.5</w:t>
            </w:r>
          </w:p>
          <w:p w:rsidR="004E0AAC" w:rsidRDefault="004E0AAC" w:rsidP="004E0AAC"/>
          <w:p w:rsidR="004E0AAC" w:rsidRDefault="004E0AAC" w:rsidP="004E0AAC"/>
          <w:p w:rsidR="004E0AAC" w:rsidRDefault="004E0AAC" w:rsidP="004E0AAC"/>
          <w:p w:rsidR="004E0AAC" w:rsidRDefault="004E0AAC" w:rsidP="004E0AAC"/>
          <w:p w:rsidR="004E0AAC" w:rsidRDefault="004E0AAC" w:rsidP="004E0AAC"/>
          <w:p w:rsidR="004E0AAC" w:rsidRDefault="004E0AAC" w:rsidP="004E0AAC">
            <w:r>
              <w:t>0.5</w:t>
            </w:r>
          </w:p>
          <w:p w:rsidR="004E0AAC" w:rsidRDefault="004E0AAC" w:rsidP="004E0AAC"/>
          <w:p w:rsidR="004E0AAC" w:rsidRDefault="004E0AAC" w:rsidP="004E0AAC"/>
          <w:p w:rsidR="004E0AAC" w:rsidRDefault="004E0AAC" w:rsidP="004E0AAC"/>
          <w:p w:rsidR="004E0AAC" w:rsidRDefault="004E0AAC" w:rsidP="004E0AAC"/>
          <w:p w:rsidR="004E0AAC" w:rsidRDefault="004E0AAC" w:rsidP="004E0AAC">
            <w:r>
              <w:t>0.5</w:t>
            </w:r>
          </w:p>
          <w:p w:rsidR="004E0AAC" w:rsidRDefault="004E0AAC" w:rsidP="004E0AAC"/>
          <w:p w:rsidR="004E0AAC" w:rsidRDefault="004E0AAC" w:rsidP="004E0AAC">
            <w:pPr>
              <w:widowControl w:val="0"/>
              <w:spacing w:line="276" w:lineRule="auto"/>
              <w:jc w:val="both"/>
            </w:pPr>
          </w:p>
          <w:p w:rsidR="004E0AAC" w:rsidRDefault="004E0AAC" w:rsidP="004E0AAC">
            <w:pPr>
              <w:widowControl w:val="0"/>
              <w:spacing w:line="276" w:lineRule="auto"/>
              <w:jc w:val="both"/>
            </w:pPr>
          </w:p>
          <w:p w:rsidR="004E0AAC" w:rsidRPr="004E0AAC" w:rsidRDefault="004E0AAC" w:rsidP="004E0AAC">
            <w:r>
              <w:t>0.5</w:t>
            </w:r>
          </w:p>
        </w:tc>
      </w:tr>
      <w:tr w:rsidR="00335901" w:rsidRPr="00D07595" w:rsidTr="004B6CF5">
        <w:trPr>
          <w:trHeight w:val="544"/>
        </w:trPr>
        <w:tc>
          <w:tcPr>
            <w:tcW w:w="754" w:type="dxa"/>
            <w:vMerge w:val="restart"/>
            <w:tcBorders>
              <w:top w:val="single" w:sz="4" w:space="0" w:color="auto"/>
              <w:left w:val="single" w:sz="4" w:space="0" w:color="auto"/>
              <w:right w:val="single" w:sz="4" w:space="0" w:color="auto"/>
            </w:tcBorders>
          </w:tcPr>
          <w:p w:rsidR="00335901" w:rsidRDefault="00335901" w:rsidP="004B6CF5">
            <w:pPr>
              <w:widowControl w:val="0"/>
              <w:spacing w:line="480" w:lineRule="auto"/>
              <w:jc w:val="both"/>
            </w:pPr>
            <w:r>
              <w:lastRenderedPageBreak/>
              <w:t>3</w:t>
            </w:r>
          </w:p>
        </w:tc>
        <w:tc>
          <w:tcPr>
            <w:tcW w:w="422" w:type="dxa"/>
            <w:tcBorders>
              <w:top w:val="single" w:sz="4" w:space="0" w:color="auto"/>
              <w:left w:val="single" w:sz="4" w:space="0" w:color="auto"/>
              <w:bottom w:val="single" w:sz="4" w:space="0" w:color="auto"/>
              <w:right w:val="single" w:sz="4" w:space="0" w:color="auto"/>
            </w:tcBorders>
          </w:tcPr>
          <w:p w:rsidR="00335901" w:rsidRPr="00D07595" w:rsidRDefault="00335901" w:rsidP="00D07595">
            <w:pPr>
              <w:widowControl w:val="0"/>
              <w:spacing w:line="480" w:lineRule="auto"/>
              <w:jc w:val="right"/>
              <w:rPr>
                <w:b/>
                <w:i/>
              </w:rPr>
            </w:pPr>
          </w:p>
        </w:tc>
        <w:tc>
          <w:tcPr>
            <w:tcW w:w="7100" w:type="dxa"/>
            <w:tcBorders>
              <w:top w:val="single" w:sz="4" w:space="0" w:color="auto"/>
              <w:left w:val="single" w:sz="4" w:space="0" w:color="auto"/>
              <w:bottom w:val="single" w:sz="4" w:space="0" w:color="auto"/>
              <w:right w:val="single" w:sz="4" w:space="0" w:color="auto"/>
            </w:tcBorders>
          </w:tcPr>
          <w:p w:rsidR="00335901" w:rsidRPr="002330B8" w:rsidRDefault="00495B19" w:rsidP="00337449">
            <w:pPr>
              <w:autoSpaceDE w:val="0"/>
              <w:autoSpaceDN w:val="0"/>
              <w:adjustRightInd w:val="0"/>
              <w:rPr>
                <w:rFonts w:ascii="VNI-Times" w:eastAsia="Calibri" w:hAnsi="VNI-Times" w:cs="VNI-Times"/>
                <w:sz w:val="26"/>
                <w:szCs w:val="26"/>
              </w:rPr>
            </w:pPr>
            <w:r>
              <w:rPr>
                <w:sz w:val="28"/>
                <w:szCs w:val="28"/>
              </w:rPr>
              <w:t>N</w:t>
            </w:r>
            <w:r w:rsidRPr="003958E7">
              <w:rPr>
                <w:sz w:val="28"/>
                <w:szCs w:val="28"/>
              </w:rPr>
              <w:t xml:space="preserve">guyên lý hoạt động </w:t>
            </w:r>
            <w:r>
              <w:rPr>
                <w:sz w:val="28"/>
                <w:szCs w:val="28"/>
              </w:rPr>
              <w:t>của mạch điều khiển sau</w:t>
            </w:r>
            <w:r w:rsidRPr="002330B8">
              <w:rPr>
                <w:rFonts w:ascii="VNI-Times" w:eastAsia="Calibri" w:hAnsi="VNI-Times" w:cs="VNI-Times"/>
                <w:sz w:val="26"/>
                <w:szCs w:val="26"/>
              </w:rPr>
              <w:t xml:space="preserve"> </w:t>
            </w:r>
          </w:p>
        </w:tc>
        <w:tc>
          <w:tcPr>
            <w:tcW w:w="1069" w:type="dxa"/>
            <w:tcBorders>
              <w:top w:val="single" w:sz="4" w:space="0" w:color="auto"/>
              <w:left w:val="single" w:sz="4" w:space="0" w:color="auto"/>
              <w:bottom w:val="single" w:sz="4" w:space="0" w:color="auto"/>
              <w:right w:val="single" w:sz="4" w:space="0" w:color="auto"/>
            </w:tcBorders>
          </w:tcPr>
          <w:p w:rsidR="00335901" w:rsidRPr="00335901" w:rsidRDefault="00335901" w:rsidP="00335901">
            <w:pPr>
              <w:widowControl w:val="0"/>
              <w:spacing w:line="480" w:lineRule="auto"/>
              <w:jc w:val="both"/>
              <w:rPr>
                <w:b/>
              </w:rPr>
            </w:pPr>
            <w:r w:rsidRPr="00335901">
              <w:rPr>
                <w:b/>
              </w:rPr>
              <w:t>3</w:t>
            </w:r>
          </w:p>
          <w:p w:rsidR="00335901" w:rsidRDefault="00335901" w:rsidP="00D07595">
            <w:pPr>
              <w:widowControl w:val="0"/>
              <w:spacing w:line="480" w:lineRule="auto"/>
              <w:jc w:val="both"/>
            </w:pPr>
          </w:p>
        </w:tc>
      </w:tr>
      <w:tr w:rsidR="00335901" w:rsidRPr="00D07595" w:rsidTr="004B6CF5">
        <w:trPr>
          <w:trHeight w:val="544"/>
        </w:trPr>
        <w:tc>
          <w:tcPr>
            <w:tcW w:w="754" w:type="dxa"/>
            <w:vMerge/>
            <w:tcBorders>
              <w:left w:val="single" w:sz="4" w:space="0" w:color="auto"/>
              <w:bottom w:val="single" w:sz="4" w:space="0" w:color="auto"/>
              <w:right w:val="single" w:sz="4" w:space="0" w:color="auto"/>
            </w:tcBorders>
          </w:tcPr>
          <w:p w:rsidR="00335901" w:rsidRPr="00D07595" w:rsidRDefault="00335901" w:rsidP="00337449">
            <w:pPr>
              <w:widowControl w:val="0"/>
              <w:spacing w:line="480" w:lineRule="auto"/>
              <w:jc w:val="both"/>
            </w:pPr>
          </w:p>
        </w:tc>
        <w:tc>
          <w:tcPr>
            <w:tcW w:w="422" w:type="dxa"/>
            <w:tcBorders>
              <w:top w:val="single" w:sz="4" w:space="0" w:color="auto"/>
              <w:left w:val="single" w:sz="4" w:space="0" w:color="auto"/>
              <w:bottom w:val="single" w:sz="4" w:space="0" w:color="auto"/>
              <w:right w:val="single" w:sz="4" w:space="0" w:color="auto"/>
            </w:tcBorders>
          </w:tcPr>
          <w:p w:rsidR="00335901" w:rsidRPr="00D07595" w:rsidRDefault="00335901" w:rsidP="00D07595">
            <w:pPr>
              <w:widowControl w:val="0"/>
              <w:spacing w:line="480" w:lineRule="auto"/>
              <w:jc w:val="right"/>
              <w:rPr>
                <w:b/>
                <w:i/>
              </w:rPr>
            </w:pPr>
          </w:p>
        </w:tc>
        <w:tc>
          <w:tcPr>
            <w:tcW w:w="7100" w:type="dxa"/>
            <w:tcBorders>
              <w:top w:val="single" w:sz="4" w:space="0" w:color="auto"/>
              <w:left w:val="single" w:sz="4" w:space="0" w:color="auto"/>
              <w:bottom w:val="single" w:sz="4" w:space="0" w:color="auto"/>
              <w:right w:val="single" w:sz="4" w:space="0" w:color="auto"/>
            </w:tcBorders>
          </w:tcPr>
          <w:p w:rsidR="00335901" w:rsidRPr="002330B8" w:rsidRDefault="00335901" w:rsidP="00337449">
            <w:pPr>
              <w:autoSpaceDE w:val="0"/>
              <w:autoSpaceDN w:val="0"/>
              <w:adjustRightInd w:val="0"/>
              <w:rPr>
                <w:rFonts w:ascii="VNI-Times" w:eastAsia="Calibri" w:hAnsi="VNI-Times" w:cs="VNI-Times"/>
                <w:sz w:val="26"/>
                <w:szCs w:val="26"/>
              </w:rPr>
            </w:pPr>
          </w:p>
          <w:p w:rsidR="007C78F1" w:rsidRDefault="007C78F1" w:rsidP="007C78F1">
            <w:pPr>
              <w:autoSpaceDE w:val="0"/>
              <w:autoSpaceDN w:val="0"/>
              <w:adjustRightInd w:val="0"/>
              <w:rPr>
                <w:rFonts w:ascii="VNI-Times" w:eastAsia="Calibri" w:hAnsi="VNI-Times" w:cs="VNI-Times"/>
                <w:sz w:val="26"/>
                <w:szCs w:val="26"/>
              </w:rPr>
            </w:pPr>
            <w:r w:rsidRPr="001556A7">
              <w:rPr>
                <w:rFonts w:eastAsia="Calibri"/>
                <w:sz w:val="26"/>
                <w:szCs w:val="26"/>
              </w:rPr>
              <w:t xml:space="preserve">Khi nhấn nút </w:t>
            </w:r>
            <w:r w:rsidRPr="00ED0D39">
              <w:rPr>
                <w:rFonts w:eastAsia="Calibri"/>
                <w:sz w:val="26"/>
                <w:szCs w:val="26"/>
              </w:rPr>
              <w:t xml:space="preserve">nhấn tầng </w:t>
            </w:r>
            <w:r>
              <w:rPr>
                <w:rFonts w:eastAsia="Calibri"/>
                <w:sz w:val="26"/>
                <w:szCs w:val="26"/>
              </w:rPr>
              <w:t xml:space="preserve">1 có nguồn </w:t>
            </w:r>
            <w:r w:rsidRPr="00ED0D39">
              <w:rPr>
                <w:rFonts w:eastAsia="Calibri"/>
                <w:sz w:val="26"/>
                <w:szCs w:val="26"/>
              </w:rPr>
              <w:t>xilanh</w:t>
            </w:r>
            <w:r w:rsidRPr="002330B8">
              <w:rPr>
                <w:rFonts w:ascii="VNI-Times" w:eastAsia="Calibri" w:hAnsi="VNI-Times" w:cs="VNI-Times"/>
                <w:sz w:val="26"/>
                <w:szCs w:val="26"/>
              </w:rPr>
              <w:t xml:space="preserve"> A ñi </w:t>
            </w:r>
            <w:r w:rsidRPr="00375DAA">
              <w:rPr>
                <w:rFonts w:eastAsia="Calibri"/>
                <w:sz w:val="26"/>
                <w:szCs w:val="26"/>
              </w:rPr>
              <w:t>ra</w:t>
            </w:r>
            <w:r>
              <w:rPr>
                <w:rFonts w:eastAsia="Calibri"/>
                <w:sz w:val="26"/>
                <w:szCs w:val="26"/>
              </w:rPr>
              <w:t xml:space="preserve">                                        </w:t>
            </w:r>
          </w:p>
          <w:p w:rsidR="007C78F1" w:rsidRDefault="007C78F1" w:rsidP="007C78F1">
            <w:pPr>
              <w:autoSpaceDE w:val="0"/>
              <w:autoSpaceDN w:val="0"/>
              <w:adjustRightInd w:val="0"/>
              <w:ind w:right="571"/>
              <w:rPr>
                <w:rFonts w:eastAsia="Calibri"/>
                <w:sz w:val="26"/>
                <w:szCs w:val="26"/>
              </w:rPr>
            </w:pPr>
            <w:r w:rsidRPr="001556A7">
              <w:rPr>
                <w:rFonts w:eastAsia="Calibri"/>
                <w:sz w:val="26"/>
                <w:szCs w:val="26"/>
              </w:rPr>
              <w:t xml:space="preserve">Xi lanh A tác động </w:t>
            </w:r>
            <w:r>
              <w:rPr>
                <w:rFonts w:eastAsia="Calibri"/>
                <w:sz w:val="26"/>
                <w:szCs w:val="26"/>
              </w:rPr>
              <w:t xml:space="preserve">vào công tắc hành trình S2 làm xilanh B đi ra                </w:t>
            </w:r>
          </w:p>
          <w:p w:rsidR="007C78F1" w:rsidRDefault="007C78F1" w:rsidP="007C78F1">
            <w:pPr>
              <w:autoSpaceDE w:val="0"/>
              <w:autoSpaceDN w:val="0"/>
              <w:adjustRightInd w:val="0"/>
              <w:ind w:right="571"/>
              <w:rPr>
                <w:rFonts w:eastAsia="Calibri"/>
                <w:sz w:val="26"/>
                <w:szCs w:val="26"/>
              </w:rPr>
            </w:pPr>
          </w:p>
          <w:p w:rsidR="007C78F1" w:rsidRDefault="007C78F1" w:rsidP="007C78F1">
            <w:pPr>
              <w:autoSpaceDE w:val="0"/>
              <w:autoSpaceDN w:val="0"/>
              <w:adjustRightInd w:val="0"/>
              <w:ind w:right="571"/>
              <w:rPr>
                <w:rFonts w:eastAsia="Calibri"/>
                <w:sz w:val="26"/>
                <w:szCs w:val="26"/>
              </w:rPr>
            </w:pPr>
          </w:p>
          <w:p w:rsidR="007C78F1" w:rsidRDefault="007C78F1" w:rsidP="007C78F1">
            <w:pPr>
              <w:autoSpaceDE w:val="0"/>
              <w:autoSpaceDN w:val="0"/>
              <w:adjustRightInd w:val="0"/>
              <w:ind w:right="855"/>
              <w:rPr>
                <w:rFonts w:eastAsia="Calibri"/>
                <w:sz w:val="26"/>
                <w:szCs w:val="26"/>
              </w:rPr>
            </w:pPr>
            <w:r>
              <w:rPr>
                <w:rFonts w:eastAsia="Calibri"/>
                <w:sz w:val="26"/>
                <w:szCs w:val="26"/>
              </w:rPr>
              <w:t xml:space="preserve">Xilanh B đi ra tác động CTHT S4 lúc này nguồn từ tầng 1 chuyển sang tầng 2 làm xilanh B đi về. </w:t>
            </w:r>
          </w:p>
          <w:p w:rsidR="007C78F1" w:rsidRDefault="007C78F1" w:rsidP="007C78F1">
            <w:pPr>
              <w:autoSpaceDE w:val="0"/>
              <w:autoSpaceDN w:val="0"/>
              <w:adjustRightInd w:val="0"/>
              <w:ind w:right="855"/>
              <w:rPr>
                <w:rFonts w:eastAsia="Calibri"/>
                <w:sz w:val="26"/>
                <w:szCs w:val="26"/>
              </w:rPr>
            </w:pPr>
          </w:p>
          <w:p w:rsidR="007C78F1" w:rsidRDefault="007C78F1" w:rsidP="007C78F1">
            <w:pPr>
              <w:autoSpaceDE w:val="0"/>
              <w:autoSpaceDN w:val="0"/>
              <w:adjustRightInd w:val="0"/>
              <w:ind w:right="855"/>
              <w:rPr>
                <w:rFonts w:eastAsia="Calibri"/>
                <w:sz w:val="26"/>
                <w:szCs w:val="26"/>
              </w:rPr>
            </w:pPr>
          </w:p>
          <w:p w:rsidR="007C78F1" w:rsidRDefault="007C78F1" w:rsidP="007C78F1">
            <w:pPr>
              <w:autoSpaceDE w:val="0"/>
              <w:autoSpaceDN w:val="0"/>
              <w:adjustRightInd w:val="0"/>
              <w:ind w:right="571"/>
              <w:rPr>
                <w:rFonts w:ascii="VNI-Times" w:eastAsia="Calibri" w:hAnsi="VNI-Times" w:cs="VNI-Times"/>
                <w:sz w:val="26"/>
                <w:szCs w:val="26"/>
              </w:rPr>
            </w:pPr>
            <w:r>
              <w:rPr>
                <w:rFonts w:eastAsia="Calibri"/>
                <w:sz w:val="26"/>
                <w:szCs w:val="26"/>
              </w:rPr>
              <w:t>Xilanh B đi về tác động CTHT S3 làm xilanh A đi về.</w:t>
            </w:r>
            <w:r w:rsidRPr="00375DAA">
              <w:rPr>
                <w:rFonts w:ascii="VNI-Times" w:eastAsia="Calibri" w:hAnsi="VNI-Times" w:cs="VNI-Times"/>
                <w:sz w:val="26"/>
                <w:szCs w:val="26"/>
              </w:rPr>
              <w:t xml:space="preserve"> </w:t>
            </w:r>
            <w:r>
              <w:rPr>
                <w:rFonts w:ascii="VNI-Times" w:eastAsia="Calibri" w:hAnsi="VNI-Times" w:cs="VNI-Times"/>
                <w:sz w:val="26"/>
                <w:szCs w:val="26"/>
              </w:rPr>
              <w:t xml:space="preserve">   </w:t>
            </w:r>
          </w:p>
          <w:p w:rsidR="007C78F1" w:rsidRDefault="007C78F1" w:rsidP="007C78F1">
            <w:pPr>
              <w:autoSpaceDE w:val="0"/>
              <w:autoSpaceDN w:val="0"/>
              <w:adjustRightInd w:val="0"/>
              <w:ind w:right="571"/>
              <w:rPr>
                <w:rFonts w:eastAsia="Calibri"/>
                <w:sz w:val="26"/>
                <w:szCs w:val="26"/>
              </w:rPr>
            </w:pPr>
            <w:r>
              <w:rPr>
                <w:rFonts w:ascii="VNI-Times" w:eastAsia="Calibri" w:hAnsi="VNI-Times" w:cs="VNI-Times"/>
                <w:sz w:val="26"/>
                <w:szCs w:val="26"/>
              </w:rPr>
              <w:t xml:space="preserve">                              </w:t>
            </w:r>
          </w:p>
          <w:p w:rsidR="007C78F1" w:rsidRDefault="007C78F1" w:rsidP="007C78F1">
            <w:pPr>
              <w:autoSpaceDE w:val="0"/>
              <w:autoSpaceDN w:val="0"/>
              <w:adjustRightInd w:val="0"/>
              <w:ind w:right="571"/>
              <w:rPr>
                <w:rFonts w:ascii="VNI-Times" w:eastAsia="Calibri" w:hAnsi="VNI-Times" w:cs="VNI-Times"/>
                <w:sz w:val="26"/>
                <w:szCs w:val="26"/>
              </w:rPr>
            </w:pPr>
            <w:r>
              <w:rPr>
                <w:rFonts w:eastAsia="Calibri"/>
                <w:sz w:val="26"/>
                <w:szCs w:val="26"/>
              </w:rPr>
              <w:t>Xilanh A đi về tác động CTHT S1 làm Xilanh C đi ra.</w:t>
            </w:r>
            <w:r w:rsidRPr="00375DAA">
              <w:rPr>
                <w:rFonts w:ascii="VNI-Times" w:eastAsia="Calibri" w:hAnsi="VNI-Times" w:cs="VNI-Times"/>
                <w:sz w:val="26"/>
                <w:szCs w:val="26"/>
              </w:rPr>
              <w:t xml:space="preserve"> </w:t>
            </w:r>
            <w:r>
              <w:rPr>
                <w:rFonts w:ascii="VNI-Times" w:eastAsia="Calibri" w:hAnsi="VNI-Times" w:cs="VNI-Times"/>
                <w:sz w:val="26"/>
                <w:szCs w:val="26"/>
              </w:rPr>
              <w:t xml:space="preserve">     </w:t>
            </w:r>
          </w:p>
          <w:p w:rsidR="007C78F1" w:rsidRDefault="007C78F1" w:rsidP="007C78F1">
            <w:pPr>
              <w:autoSpaceDE w:val="0"/>
              <w:autoSpaceDN w:val="0"/>
              <w:adjustRightInd w:val="0"/>
              <w:ind w:right="571"/>
              <w:rPr>
                <w:rFonts w:ascii="VNI-Times" w:eastAsia="Calibri" w:hAnsi="VNI-Times" w:cs="VNI-Times"/>
                <w:sz w:val="26"/>
                <w:szCs w:val="26"/>
              </w:rPr>
            </w:pPr>
          </w:p>
          <w:p w:rsidR="007C78F1" w:rsidRDefault="007C78F1" w:rsidP="007C78F1">
            <w:pPr>
              <w:autoSpaceDE w:val="0"/>
              <w:autoSpaceDN w:val="0"/>
              <w:adjustRightInd w:val="0"/>
              <w:ind w:right="571"/>
              <w:rPr>
                <w:rFonts w:eastAsia="Calibri"/>
                <w:sz w:val="26"/>
                <w:szCs w:val="26"/>
              </w:rPr>
            </w:pPr>
            <w:r>
              <w:rPr>
                <w:rFonts w:ascii="VNI-Times" w:eastAsia="Calibri" w:hAnsi="VNI-Times" w:cs="VNI-Times"/>
                <w:sz w:val="26"/>
                <w:szCs w:val="26"/>
              </w:rPr>
              <w:lastRenderedPageBreak/>
              <w:t xml:space="preserve">                        </w:t>
            </w:r>
          </w:p>
          <w:p w:rsidR="007C78F1" w:rsidRDefault="007C78F1" w:rsidP="007C78F1">
            <w:pPr>
              <w:autoSpaceDE w:val="0"/>
              <w:autoSpaceDN w:val="0"/>
              <w:adjustRightInd w:val="0"/>
              <w:ind w:right="855"/>
              <w:rPr>
                <w:rFonts w:eastAsia="Calibri"/>
                <w:sz w:val="26"/>
                <w:szCs w:val="26"/>
              </w:rPr>
            </w:pPr>
            <w:r>
              <w:rPr>
                <w:rFonts w:eastAsia="Calibri"/>
                <w:sz w:val="26"/>
                <w:szCs w:val="26"/>
              </w:rPr>
              <w:t xml:space="preserve">Xilanh C đi ra tác động CTHT S6  nguổn chuyển sang </w:t>
            </w:r>
          </w:p>
          <w:p w:rsidR="007C78F1" w:rsidRDefault="007C78F1" w:rsidP="007C78F1">
            <w:pPr>
              <w:autoSpaceDE w:val="0"/>
              <w:autoSpaceDN w:val="0"/>
              <w:adjustRightInd w:val="0"/>
              <w:ind w:right="855"/>
              <w:rPr>
                <w:rFonts w:eastAsia="Calibri"/>
                <w:sz w:val="26"/>
                <w:szCs w:val="26"/>
              </w:rPr>
            </w:pPr>
          </w:p>
          <w:p w:rsidR="007C78F1" w:rsidRDefault="007C78F1" w:rsidP="007C78F1">
            <w:pPr>
              <w:autoSpaceDE w:val="0"/>
              <w:autoSpaceDN w:val="0"/>
              <w:adjustRightInd w:val="0"/>
              <w:ind w:right="855"/>
              <w:rPr>
                <w:rFonts w:eastAsia="Calibri"/>
                <w:sz w:val="26"/>
                <w:szCs w:val="26"/>
              </w:rPr>
            </w:pPr>
          </w:p>
          <w:p w:rsidR="007C78F1" w:rsidRPr="001556A7" w:rsidRDefault="007C78F1" w:rsidP="007C78F1">
            <w:pPr>
              <w:autoSpaceDE w:val="0"/>
              <w:autoSpaceDN w:val="0"/>
              <w:adjustRightInd w:val="0"/>
              <w:ind w:right="855"/>
              <w:rPr>
                <w:rFonts w:ascii="Cambria" w:eastAsia="Calibri" w:hAnsi="Cambria" w:cs="VNI-Times"/>
                <w:sz w:val="26"/>
                <w:szCs w:val="26"/>
              </w:rPr>
            </w:pPr>
            <w:r>
              <w:rPr>
                <w:rFonts w:eastAsia="Calibri"/>
                <w:sz w:val="26"/>
                <w:szCs w:val="26"/>
              </w:rPr>
              <w:t>tầng 3 lúc này Xilanh C đi về kết thúc một chu trình</w:t>
            </w:r>
            <w:r>
              <w:rPr>
                <w:rFonts w:ascii="VNI-Times" w:eastAsia="Calibri" w:hAnsi="VNI-Times" w:cs="VNI-Times"/>
                <w:sz w:val="26"/>
                <w:szCs w:val="26"/>
              </w:rPr>
              <w:t xml:space="preserve">                  </w:t>
            </w:r>
            <w:r>
              <w:rPr>
                <w:rFonts w:eastAsia="Calibri"/>
                <w:sz w:val="26"/>
                <w:szCs w:val="26"/>
              </w:rPr>
              <w:t xml:space="preserve">                                    </w:t>
            </w:r>
          </w:p>
          <w:p w:rsidR="00335901" w:rsidRPr="00D07595" w:rsidRDefault="00335901" w:rsidP="00623170">
            <w:pPr>
              <w:widowControl w:val="0"/>
              <w:spacing w:line="480" w:lineRule="auto"/>
              <w:jc w:val="both"/>
              <w:rPr>
                <w:b/>
                <w:i/>
              </w:rPr>
            </w:pPr>
          </w:p>
        </w:tc>
        <w:tc>
          <w:tcPr>
            <w:tcW w:w="1069" w:type="dxa"/>
            <w:tcBorders>
              <w:top w:val="single" w:sz="4" w:space="0" w:color="auto"/>
              <w:left w:val="single" w:sz="4" w:space="0" w:color="auto"/>
              <w:bottom w:val="single" w:sz="4" w:space="0" w:color="auto"/>
              <w:right w:val="single" w:sz="4" w:space="0" w:color="auto"/>
            </w:tcBorders>
          </w:tcPr>
          <w:p w:rsidR="00335901" w:rsidRPr="00335901" w:rsidRDefault="00335901" w:rsidP="00D07595">
            <w:pPr>
              <w:widowControl w:val="0"/>
              <w:spacing w:line="480" w:lineRule="auto"/>
              <w:jc w:val="both"/>
              <w:rPr>
                <w:b/>
              </w:rPr>
            </w:pPr>
          </w:p>
          <w:p w:rsidR="00335901" w:rsidRPr="00335901" w:rsidRDefault="00335901" w:rsidP="00D07595">
            <w:pPr>
              <w:widowControl w:val="0"/>
              <w:spacing w:line="480" w:lineRule="auto"/>
              <w:jc w:val="both"/>
              <w:rPr>
                <w:b/>
              </w:rPr>
            </w:pPr>
            <w:r w:rsidRPr="00335901">
              <w:rPr>
                <w:b/>
              </w:rPr>
              <w:t>0.5</w:t>
            </w:r>
          </w:p>
          <w:p w:rsidR="00335901" w:rsidRDefault="00335901" w:rsidP="00337449">
            <w:pPr>
              <w:rPr>
                <w:b/>
              </w:rPr>
            </w:pPr>
          </w:p>
          <w:p w:rsidR="007C78F1" w:rsidRDefault="007C78F1" w:rsidP="00337449">
            <w:pPr>
              <w:rPr>
                <w:b/>
              </w:rPr>
            </w:pPr>
          </w:p>
          <w:p w:rsidR="007C78F1" w:rsidRPr="00335901" w:rsidRDefault="007C78F1" w:rsidP="00337449">
            <w:pPr>
              <w:rPr>
                <w:b/>
              </w:rPr>
            </w:pPr>
          </w:p>
          <w:p w:rsidR="00335901" w:rsidRPr="00335901" w:rsidRDefault="00335901" w:rsidP="00337449">
            <w:pPr>
              <w:rPr>
                <w:b/>
              </w:rPr>
            </w:pPr>
            <w:r w:rsidRPr="00335901">
              <w:rPr>
                <w:b/>
              </w:rPr>
              <w:t>0.5</w:t>
            </w:r>
          </w:p>
          <w:p w:rsidR="00335901" w:rsidRPr="00335901" w:rsidRDefault="00335901" w:rsidP="00337449">
            <w:pPr>
              <w:rPr>
                <w:b/>
              </w:rPr>
            </w:pPr>
          </w:p>
          <w:p w:rsidR="00335901" w:rsidRPr="00335901" w:rsidRDefault="00335901" w:rsidP="00337449">
            <w:pPr>
              <w:rPr>
                <w:b/>
              </w:rPr>
            </w:pPr>
          </w:p>
          <w:p w:rsidR="00335901" w:rsidRPr="00335901" w:rsidRDefault="00335901" w:rsidP="00337449">
            <w:pPr>
              <w:rPr>
                <w:b/>
              </w:rPr>
            </w:pPr>
          </w:p>
          <w:p w:rsidR="00335901" w:rsidRPr="00335901" w:rsidRDefault="00335901" w:rsidP="00337449">
            <w:pPr>
              <w:rPr>
                <w:b/>
              </w:rPr>
            </w:pPr>
            <w:r w:rsidRPr="00335901">
              <w:rPr>
                <w:b/>
              </w:rPr>
              <w:t>0.5</w:t>
            </w:r>
          </w:p>
          <w:p w:rsidR="00335901" w:rsidRPr="00335901" w:rsidRDefault="00335901" w:rsidP="00337449">
            <w:pPr>
              <w:rPr>
                <w:b/>
              </w:rPr>
            </w:pPr>
          </w:p>
          <w:p w:rsidR="00335901" w:rsidRPr="00335901" w:rsidRDefault="00335901" w:rsidP="00337449">
            <w:pPr>
              <w:rPr>
                <w:b/>
              </w:rPr>
            </w:pPr>
          </w:p>
          <w:p w:rsidR="00335901" w:rsidRPr="00335901" w:rsidRDefault="00335901" w:rsidP="00337449">
            <w:pPr>
              <w:rPr>
                <w:b/>
              </w:rPr>
            </w:pPr>
            <w:r w:rsidRPr="00335901">
              <w:rPr>
                <w:b/>
              </w:rPr>
              <w:t>0.5</w:t>
            </w:r>
          </w:p>
          <w:p w:rsidR="00335901" w:rsidRPr="00335901" w:rsidRDefault="00335901" w:rsidP="00337449">
            <w:pPr>
              <w:rPr>
                <w:b/>
              </w:rPr>
            </w:pPr>
          </w:p>
          <w:p w:rsidR="00335901" w:rsidRPr="00335901" w:rsidRDefault="00335901" w:rsidP="00337449">
            <w:pPr>
              <w:rPr>
                <w:b/>
              </w:rPr>
            </w:pPr>
          </w:p>
          <w:p w:rsidR="007C78F1" w:rsidRDefault="007C78F1" w:rsidP="00337449">
            <w:pPr>
              <w:rPr>
                <w:b/>
              </w:rPr>
            </w:pPr>
            <w:r w:rsidRPr="00335901">
              <w:rPr>
                <w:b/>
              </w:rPr>
              <w:t>0.5</w:t>
            </w:r>
          </w:p>
          <w:p w:rsidR="007C78F1" w:rsidRDefault="007C78F1" w:rsidP="00337449">
            <w:pPr>
              <w:rPr>
                <w:b/>
              </w:rPr>
            </w:pPr>
          </w:p>
          <w:p w:rsidR="007C78F1" w:rsidRDefault="007C78F1" w:rsidP="00337449">
            <w:pPr>
              <w:rPr>
                <w:b/>
              </w:rPr>
            </w:pPr>
          </w:p>
          <w:p w:rsidR="007C78F1" w:rsidRDefault="007C78F1" w:rsidP="00337449">
            <w:pPr>
              <w:rPr>
                <w:b/>
              </w:rPr>
            </w:pPr>
          </w:p>
          <w:p w:rsidR="00335901" w:rsidRPr="00335901" w:rsidRDefault="00335901" w:rsidP="00337449">
            <w:pPr>
              <w:rPr>
                <w:b/>
              </w:rPr>
            </w:pPr>
            <w:r w:rsidRPr="00335901">
              <w:rPr>
                <w:b/>
              </w:rPr>
              <w:t>0.5</w:t>
            </w:r>
          </w:p>
        </w:tc>
      </w:tr>
    </w:tbl>
    <w:p w:rsidR="006B6936" w:rsidRPr="00806AB2" w:rsidRDefault="00806AB2" w:rsidP="00806AB2">
      <w:pPr>
        <w:tabs>
          <w:tab w:val="center" w:pos="5037"/>
          <w:tab w:val="left" w:pos="6210"/>
        </w:tabs>
        <w:ind w:left="720"/>
        <w:jc w:val="center"/>
        <w:rPr>
          <w:b/>
          <w:sz w:val="26"/>
          <w:szCs w:val="30"/>
        </w:rPr>
      </w:pPr>
      <w:r>
        <w:rPr>
          <w:b/>
          <w:sz w:val="26"/>
          <w:szCs w:val="30"/>
        </w:rPr>
        <w:lastRenderedPageBreak/>
        <w:t xml:space="preserve">NỘI </w:t>
      </w:r>
      <w:r w:rsidR="008D5DF5">
        <w:rPr>
          <w:b/>
          <w:sz w:val="26"/>
          <w:szCs w:val="30"/>
        </w:rPr>
        <w:t>DUNG</w:t>
      </w:r>
    </w:p>
    <w:sectPr w:rsidR="006B6936" w:rsidRPr="00806AB2" w:rsidSect="003678CD">
      <w:pgSz w:w="11907" w:h="16839" w:code="9"/>
      <w:pgMar w:top="567" w:right="1134" w:bottom="567"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632E5"/>
    <w:rsid w:val="000718CC"/>
    <w:rsid w:val="000829FA"/>
    <w:rsid w:val="000E3773"/>
    <w:rsid w:val="00134BCB"/>
    <w:rsid w:val="00150D78"/>
    <w:rsid w:val="001D64E2"/>
    <w:rsid w:val="00230E19"/>
    <w:rsid w:val="002316E8"/>
    <w:rsid w:val="00335901"/>
    <w:rsid w:val="00337449"/>
    <w:rsid w:val="003678CD"/>
    <w:rsid w:val="003800D2"/>
    <w:rsid w:val="003C28FD"/>
    <w:rsid w:val="00462998"/>
    <w:rsid w:val="00495B19"/>
    <w:rsid w:val="004E0AAC"/>
    <w:rsid w:val="00582F87"/>
    <w:rsid w:val="0059650C"/>
    <w:rsid w:val="00623170"/>
    <w:rsid w:val="006B6936"/>
    <w:rsid w:val="007C78F1"/>
    <w:rsid w:val="00806AB2"/>
    <w:rsid w:val="00807062"/>
    <w:rsid w:val="00811A97"/>
    <w:rsid w:val="00816B07"/>
    <w:rsid w:val="00826464"/>
    <w:rsid w:val="008D5DF5"/>
    <w:rsid w:val="008E0412"/>
    <w:rsid w:val="009118F2"/>
    <w:rsid w:val="009537BE"/>
    <w:rsid w:val="00A21956"/>
    <w:rsid w:val="00A26F39"/>
    <w:rsid w:val="00A92A20"/>
    <w:rsid w:val="00AE4A34"/>
    <w:rsid w:val="00B52DD1"/>
    <w:rsid w:val="00C4615E"/>
    <w:rsid w:val="00D07595"/>
    <w:rsid w:val="00D20EB4"/>
    <w:rsid w:val="00D3115A"/>
    <w:rsid w:val="00DF20DC"/>
    <w:rsid w:val="00E7522D"/>
    <w:rsid w:val="00EB0404"/>
    <w:rsid w:val="00ED42B3"/>
    <w:rsid w:val="00EE14B2"/>
    <w:rsid w:val="00EE506A"/>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996269-6C96-49AE-98CD-E9B31842A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emf"/><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emf"/><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7</Pages>
  <Words>516</Words>
  <Characters>2947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SONY</cp:lastModifiedBy>
  <cp:revision>25</cp:revision>
  <cp:lastPrinted>2015-11-23T01:27:00Z</cp:lastPrinted>
  <dcterms:created xsi:type="dcterms:W3CDTF">2016-03-30T02:49:00Z</dcterms:created>
  <dcterms:modified xsi:type="dcterms:W3CDTF">2016-04-12T00:15:00Z</dcterms:modified>
</cp:coreProperties>
</file>